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pPr>
      <w:bookmarkStart w:colFirst="0" w:colLast="0" w:name="h.xlt4zoamt7wx" w:id="0"/>
      <w:bookmarkEnd w:id="0"/>
      <w:r w:rsidDel="00000000" w:rsidR="00000000" w:rsidRPr="00000000">
        <w:rPr>
          <w:rFonts w:ascii="Times New Roman" w:cs="Times New Roman" w:eastAsia="Times New Roman" w:hAnsi="Times New Roman"/>
          <w:b w:val="1"/>
          <w:sz w:val="28"/>
          <w:szCs w:val="28"/>
          <w:rtl w:val="0"/>
        </w:rPr>
        <w:t xml:space="preserve">Forum: </w:t>
      </w:r>
      <w:r w:rsidDel="00000000" w:rsidR="00000000" w:rsidRPr="00000000">
        <w:rPr>
          <w:rFonts w:ascii="Times New Roman" w:cs="Times New Roman" w:eastAsia="Times New Roman" w:hAnsi="Times New Roman"/>
          <w:sz w:val="28"/>
          <w:szCs w:val="28"/>
          <w:rtl w:val="0"/>
        </w:rPr>
        <w:t xml:space="preserve">Human Rights Council </w:t>
      </w:r>
    </w:p>
    <w:p w:rsidR="00000000" w:rsidDel="00000000" w:rsidP="00000000" w:rsidRDefault="00000000" w:rsidRPr="00000000">
      <w:pPr>
        <w:spacing w:line="360" w:lineRule="auto"/>
        <w:contextualSpacing w:val="0"/>
      </w:pPr>
      <w:bookmarkStart w:colFirst="0" w:colLast="0" w:name="h.gjdgxs" w:id="1"/>
      <w:bookmarkEnd w:id="1"/>
      <w:r w:rsidDel="00000000" w:rsidR="00000000" w:rsidRPr="00000000">
        <w:rPr>
          <w:rFonts w:ascii="Times New Roman" w:cs="Times New Roman" w:eastAsia="Times New Roman" w:hAnsi="Times New Roman"/>
          <w:b w:val="1"/>
          <w:color w:val="000000"/>
          <w:sz w:val="28"/>
          <w:szCs w:val="28"/>
          <w:rtl w:val="0"/>
        </w:rPr>
        <w:t xml:space="preserve">Question of:</w:t>
      </w:r>
      <w:r w:rsidDel="00000000" w:rsidR="00000000" w:rsidRPr="00000000">
        <w:rPr>
          <w:rFonts w:ascii="Times New Roman" w:cs="Times New Roman" w:eastAsia="Times New Roman" w:hAnsi="Times New Roman"/>
          <w:color w:val="000000"/>
          <w:sz w:val="28"/>
          <w:szCs w:val="28"/>
          <w:rtl w:val="0"/>
        </w:rPr>
        <w:t xml:space="preserve"> The Refugee Crisis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sz w:val="28"/>
          <w:szCs w:val="28"/>
          <w:rtl w:val="0"/>
        </w:rPr>
        <w:t xml:space="preserve">Submitted by</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The Russian Federation</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000000"/>
          <w:sz w:val="28"/>
          <w:szCs w:val="28"/>
          <w:rtl w:val="0"/>
        </w:rPr>
        <w:t xml:space="preserve">Co-submitters:</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People’s Democratic Republic of Algeria, </w:t>
      </w:r>
      <w:r w:rsidDel="00000000" w:rsidR="00000000" w:rsidRPr="00000000">
        <w:rPr>
          <w:rFonts w:ascii="Times New Roman" w:cs="Times New Roman" w:eastAsia="Times New Roman" w:hAnsi="Times New Roman"/>
          <w:color w:val="000000"/>
          <w:sz w:val="28"/>
          <w:szCs w:val="28"/>
          <w:rtl w:val="0"/>
        </w:rPr>
        <w:t xml:space="preserve">Argentine Republic, </w:t>
      </w:r>
      <w:r w:rsidDel="00000000" w:rsidR="00000000" w:rsidRPr="00000000">
        <w:rPr>
          <w:rFonts w:ascii="Times New Roman" w:cs="Times New Roman" w:eastAsia="Times New Roman" w:hAnsi="Times New Roman"/>
          <w:sz w:val="28"/>
          <w:szCs w:val="28"/>
          <w:rtl w:val="0"/>
        </w:rPr>
        <w:t xml:space="preserve">People’s Republic of China, French Republic, </w:t>
      </w:r>
      <w:r w:rsidDel="00000000" w:rsidR="00000000" w:rsidRPr="00000000">
        <w:rPr>
          <w:rFonts w:ascii="Times New Roman" w:cs="Times New Roman" w:eastAsia="Times New Roman" w:hAnsi="Times New Roman"/>
          <w:color w:val="000000"/>
          <w:sz w:val="28"/>
          <w:szCs w:val="28"/>
          <w:rtl w:val="0"/>
        </w:rPr>
        <w:t xml:space="preserve">Federal Republic of Germany, </w:t>
      </w:r>
      <w:r w:rsidDel="00000000" w:rsidR="00000000" w:rsidRPr="00000000">
        <w:rPr>
          <w:rFonts w:ascii="Times New Roman" w:cs="Times New Roman" w:eastAsia="Times New Roman" w:hAnsi="Times New Roman"/>
          <w:sz w:val="28"/>
          <w:szCs w:val="28"/>
          <w:rtl w:val="0"/>
        </w:rPr>
        <w:t xml:space="preserve">Kingdom of the Netherlands, Federal Republic of Nigeria, Northern Ireland, Portuguese Republic, Republic of South Africa, United States of America, United Kingdom of Great Britain, United Mexican State, Socialist Republic of Vietnam,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color w:val="000000"/>
          <w:rtl w:val="0"/>
        </w:rPr>
        <w:t xml:space="preserve">THE HUMAN RIGHTS COUNCIL,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i w:val="1"/>
          <w:color w:val="1a1a1a"/>
          <w:rtl w:val="0"/>
        </w:rPr>
        <w:t xml:space="preserve">Aware </w:t>
      </w:r>
      <w:r w:rsidDel="00000000" w:rsidR="00000000" w:rsidRPr="00000000">
        <w:rPr>
          <w:rFonts w:ascii="Times New Roman" w:cs="Times New Roman" w:eastAsia="Times New Roman" w:hAnsi="Times New Roman"/>
          <w:color w:val="1a1a1a"/>
          <w:rtl w:val="0"/>
        </w:rPr>
        <w:t xml:space="preserve">that 13.5 million people are in need of humanitarian aid in Syria,</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i w:val="1"/>
          <w:color w:val="1a1a1a"/>
          <w:rtl w:val="0"/>
        </w:rPr>
        <w:t xml:space="preserve">Further recalling  </w:t>
      </w:r>
      <w:r w:rsidDel="00000000" w:rsidR="00000000" w:rsidRPr="00000000">
        <w:rPr>
          <w:rFonts w:ascii="Times New Roman" w:cs="Times New Roman" w:eastAsia="Times New Roman" w:hAnsi="Times New Roman"/>
          <w:color w:val="1a1a1a"/>
          <w:rtl w:val="0"/>
        </w:rPr>
        <w:t xml:space="preserve">that  due to the help of the United States of America, 5 million refugees survived per month,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i w:val="1"/>
          <w:color w:val="1a1a1a"/>
          <w:rtl w:val="0"/>
        </w:rPr>
        <w:t xml:space="preserve">Acknowledging </w:t>
      </w:r>
      <w:r w:rsidDel="00000000" w:rsidR="00000000" w:rsidRPr="00000000">
        <w:rPr>
          <w:rFonts w:ascii="Times New Roman" w:cs="Times New Roman" w:eastAsia="Times New Roman" w:hAnsi="Times New Roman"/>
          <w:color w:val="1a1a1a"/>
          <w:rtl w:val="0"/>
        </w:rPr>
        <w:t xml:space="preserve">that 4,1 million Syrian refugees are in bordering countries</w:t>
      </w:r>
      <w:r w:rsidDel="00000000" w:rsidR="00000000" w:rsidRPr="00000000">
        <w:rPr>
          <w:rFonts w:ascii="Times New Roman" w:cs="Times New Roman" w:eastAsia="Times New Roman" w:hAnsi="Times New Roman"/>
          <w:i w:val="1"/>
          <w:color w:val="1a1a1a"/>
          <w:rtl w:val="0"/>
        </w:rPr>
        <w:t xml:space="preserv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i w:val="1"/>
          <w:color w:val="1a1a1a"/>
          <w:rtl w:val="0"/>
        </w:rPr>
        <w:t xml:space="preserve">Declaring </w:t>
      </w:r>
      <w:r w:rsidDel="00000000" w:rsidR="00000000" w:rsidRPr="00000000">
        <w:rPr>
          <w:rFonts w:ascii="Times New Roman" w:cs="Times New Roman" w:eastAsia="Times New Roman" w:hAnsi="Times New Roman"/>
          <w:color w:val="1a1a1a"/>
          <w:rtl w:val="0"/>
        </w:rPr>
        <w:t xml:space="preserve">that more than 2 million Syrian children are not provided with education,</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i w:val="1"/>
          <w:color w:val="1a1a1a"/>
          <w:rtl w:val="0"/>
        </w:rPr>
        <w:t xml:space="preserve">Noting with </w:t>
      </w:r>
      <w:r w:rsidDel="00000000" w:rsidR="00000000" w:rsidRPr="00000000">
        <w:rPr>
          <w:rFonts w:ascii="Times New Roman" w:cs="Times New Roman" w:eastAsia="Times New Roman" w:hAnsi="Times New Roman"/>
          <w:color w:val="1a1a1a"/>
          <w:rtl w:val="0"/>
        </w:rPr>
        <w:t xml:space="preserve">deep concern that 70% of the Syrian population is deprived of regular admission to safe drinking water,</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i w:val="1"/>
          <w:color w:val="1a1a1a"/>
          <w:rtl w:val="0"/>
        </w:rPr>
        <w:t xml:space="preserve">Deeply concerned that </w:t>
      </w:r>
      <w:r w:rsidDel="00000000" w:rsidR="00000000" w:rsidRPr="00000000">
        <w:rPr>
          <w:rFonts w:ascii="Times New Roman" w:cs="Times New Roman" w:eastAsia="Times New Roman" w:hAnsi="Times New Roman"/>
          <w:color w:val="1a1a1a"/>
          <w:rtl w:val="0"/>
        </w:rPr>
        <w:t xml:space="preserve">50 Syrian families are evacuated every hour from their household on regular basis,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i w:val="1"/>
          <w:color w:val="1a1a1a"/>
          <w:rtl w:val="0"/>
        </w:rPr>
        <w:t xml:space="preserve">Taking into account </w:t>
      </w:r>
      <w:r w:rsidDel="00000000" w:rsidR="00000000" w:rsidRPr="00000000">
        <w:rPr>
          <w:rFonts w:ascii="Times New Roman" w:cs="Times New Roman" w:eastAsia="Times New Roman" w:hAnsi="Times New Roman"/>
          <w:color w:val="1a1a1a"/>
          <w:rtl w:val="0"/>
        </w:rPr>
        <w:t xml:space="preserve">that throughout the previous four years, 250,000 Syrian</w:t>
      </w:r>
      <w:r w:rsidDel="00000000" w:rsidR="00000000" w:rsidRPr="00000000">
        <w:rPr>
          <w:rFonts w:ascii="Times New Roman" w:cs="Times New Roman" w:eastAsia="Times New Roman" w:hAnsi="Times New Roman"/>
          <w:i w:val="1"/>
          <w:color w:val="1a1a1a"/>
          <w:rtl w:val="0"/>
        </w:rPr>
        <w:t xml:space="preserve"> </w:t>
      </w:r>
      <w:r w:rsidDel="00000000" w:rsidR="00000000" w:rsidRPr="00000000">
        <w:rPr>
          <w:rFonts w:ascii="Times New Roman" w:cs="Times New Roman" w:eastAsia="Times New Roman" w:hAnsi="Times New Roman"/>
          <w:color w:val="1a1a1a"/>
          <w:rtl w:val="0"/>
        </w:rPr>
        <w:t xml:space="preserve">have deceased, most of them killed by the Assad Regime beside the West who have refused to interfere,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i w:val="1"/>
          <w:color w:val="1a1a1a"/>
          <w:rtl w:val="0"/>
        </w:rPr>
        <w:t xml:space="preserve">Keeping in mind </w:t>
      </w:r>
      <w:r w:rsidDel="00000000" w:rsidR="00000000" w:rsidRPr="00000000">
        <w:rPr>
          <w:rFonts w:ascii="Times New Roman" w:cs="Times New Roman" w:eastAsia="Times New Roman" w:hAnsi="Times New Roman"/>
          <w:color w:val="1a1a1a"/>
          <w:rtl w:val="0"/>
        </w:rPr>
        <w:t xml:space="preserve">that more than half of the population has remained involuntary to flee their household, with four million refugees transferring first into bordering countries such as Turkey, Lebanon and Jordan – and now many of them relocate to Europe,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i w:val="1"/>
          <w:color w:val="000000"/>
          <w:rtl w:val="0"/>
        </w:rPr>
        <w:t xml:space="preserve">Expressing </w:t>
      </w:r>
      <w:r w:rsidDel="00000000" w:rsidR="00000000" w:rsidRPr="00000000">
        <w:rPr>
          <w:rFonts w:ascii="Times New Roman" w:cs="Times New Roman" w:eastAsia="Times New Roman" w:hAnsi="Times New Roman"/>
          <w:color w:val="000000"/>
          <w:rtl w:val="0"/>
        </w:rPr>
        <w:t xml:space="preserve">with deep concern that the percentage of refugees and people forcibly displaced owing to conflict, persecution, violence and other reasons, including terrorism has reached its highest level since world war II,</w:t>
      </w: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i w:val="1"/>
          <w:color w:val="000000"/>
          <w:rtl w:val="0"/>
        </w:rPr>
        <w:t xml:space="preserve">Affirming that </w:t>
      </w:r>
      <w:r w:rsidDel="00000000" w:rsidR="00000000" w:rsidRPr="00000000">
        <w:rPr>
          <w:rFonts w:ascii="Times New Roman" w:cs="Times New Roman" w:eastAsia="Times New Roman" w:hAnsi="Times New Roman"/>
          <w:color w:val="000000"/>
          <w:rtl w:val="0"/>
        </w:rPr>
        <w:t xml:space="preserve">it’s estimated that 51% of the refugees around the world are under the age of 18,</w:t>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i w:val="1"/>
          <w:color w:val="000000"/>
          <w:rtl w:val="0"/>
        </w:rPr>
        <w:t xml:space="preserve">Acknowledging </w:t>
      </w:r>
      <w:r w:rsidDel="00000000" w:rsidR="00000000" w:rsidRPr="00000000">
        <w:rPr>
          <w:rFonts w:ascii="Times New Roman" w:cs="Times New Roman" w:eastAsia="Times New Roman" w:hAnsi="Times New Roman"/>
          <w:color w:val="000000"/>
          <w:rtl w:val="0"/>
        </w:rPr>
        <w:t xml:space="preserve">that the number of asylum seekers have increased in the past few years especially come from Pakistan and Iran, </w:t>
      </w: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i w:val="1"/>
          <w:color w:val="000000"/>
          <w:rtl w:val="0"/>
        </w:rPr>
        <w:t xml:space="preserve">Bearing in mind </w:t>
      </w:r>
      <w:r w:rsidDel="00000000" w:rsidR="00000000" w:rsidRPr="00000000">
        <w:rPr>
          <w:rFonts w:ascii="Times New Roman" w:cs="Times New Roman" w:eastAsia="Times New Roman" w:hAnsi="Times New Roman"/>
          <w:color w:val="000000"/>
          <w:rtl w:val="0"/>
        </w:rPr>
        <w:t xml:space="preserve">that in 2011, there were 26.4 million people displaced internally by conflict,</w:t>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i w:val="1"/>
          <w:color w:val="000000"/>
          <w:rtl w:val="0"/>
        </w:rPr>
        <w:t xml:space="preserve">Aware </w:t>
      </w:r>
      <w:r w:rsidDel="00000000" w:rsidR="00000000" w:rsidRPr="00000000">
        <w:rPr>
          <w:rFonts w:ascii="Times New Roman" w:cs="Times New Roman" w:eastAsia="Times New Roman" w:hAnsi="Times New Roman"/>
          <w:color w:val="000000"/>
          <w:rtl w:val="0"/>
        </w:rPr>
        <w:t xml:space="preserve">that under international law, refugees are not allowed and may not be forced back to the countries they have fled,</w:t>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i w:val="1"/>
          <w:color w:val="000000"/>
          <w:rtl w:val="0"/>
        </w:rPr>
        <w:t xml:space="preserve">Guided by </w:t>
      </w:r>
      <w:r w:rsidDel="00000000" w:rsidR="00000000" w:rsidRPr="00000000">
        <w:rPr>
          <w:rFonts w:ascii="Times New Roman" w:cs="Times New Roman" w:eastAsia="Times New Roman" w:hAnsi="Times New Roman"/>
          <w:color w:val="000000"/>
          <w:rtl w:val="0"/>
        </w:rPr>
        <w:t xml:space="preserve">the resolution of the office of the united nations high commissioner for refugees,</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i w:val="1"/>
          <w:color w:val="000000"/>
          <w:rtl w:val="0"/>
        </w:rPr>
        <w:t xml:space="preserve">Keeping in mind </w:t>
      </w:r>
      <w:r w:rsidDel="00000000" w:rsidR="00000000" w:rsidRPr="00000000">
        <w:rPr>
          <w:rFonts w:ascii="Times New Roman" w:cs="Times New Roman" w:eastAsia="Times New Roman" w:hAnsi="Times New Roman"/>
          <w:color w:val="000000"/>
          <w:rtl w:val="0"/>
        </w:rPr>
        <w:t xml:space="preserve">the basic pertinence of the 1951 convention and 1967 protocol relating to the states of refugees, specifically their implementation in compatible manner with the purpose of this convention and protocol, and noting with satisfaction that one hundred and thirty two states are now parties to one of them or both,</w:t>
      </w:r>
      <w:r w:rsidDel="00000000" w:rsidR="00000000" w:rsidRPr="00000000">
        <w:rPr>
          <w:rtl w:val="0"/>
        </w:rPr>
      </w:r>
    </w:p>
    <w:p w:rsidR="00000000" w:rsidDel="00000000" w:rsidP="00000000" w:rsidRDefault="00000000" w:rsidRPr="00000000">
      <w:pPr>
        <w:spacing w:after="300" w:line="360" w:lineRule="auto"/>
        <w:ind w:left="270" w:hanging="270"/>
        <w:contextualSpacing w:val="0"/>
      </w:pPr>
      <w:r w:rsidDel="00000000" w:rsidR="00000000" w:rsidRPr="00000000">
        <w:rPr>
          <w:rFonts w:ascii="Times New Roman" w:cs="Times New Roman" w:eastAsia="Times New Roman" w:hAnsi="Times New Roman"/>
          <w:color w:val="000000"/>
          <w:rtl w:val="0"/>
        </w:rPr>
        <w:t xml:space="preserve">1. </w:t>
      </w:r>
      <w:r w:rsidDel="00000000" w:rsidR="00000000" w:rsidRPr="00000000">
        <w:rPr>
          <w:rFonts w:ascii="Times New Roman" w:cs="Times New Roman" w:eastAsia="Times New Roman" w:hAnsi="Times New Roman"/>
          <w:u w:val="single"/>
          <w:rtl w:val="0"/>
        </w:rPr>
        <w:t xml:space="preserve">R</w:t>
      </w:r>
      <w:r w:rsidDel="00000000" w:rsidR="00000000" w:rsidRPr="00000000">
        <w:rPr>
          <w:rFonts w:ascii="Times New Roman" w:cs="Times New Roman" w:eastAsia="Times New Roman" w:hAnsi="Times New Roman"/>
          <w:color w:val="000000"/>
          <w:u w:val="single"/>
          <w:rtl w:val="0"/>
        </w:rPr>
        <w:t xml:space="preserve">eaffirms</w:t>
      </w:r>
      <w:r w:rsidDel="00000000" w:rsidR="00000000" w:rsidRPr="00000000">
        <w:rPr>
          <w:rFonts w:ascii="Times New Roman" w:cs="Times New Roman" w:eastAsia="Times New Roman" w:hAnsi="Times New Roman"/>
          <w:b w:val="1"/>
          <w:i w:val="1"/>
          <w:color w:val="000000"/>
          <w:rtl w:val="0"/>
        </w:rPr>
        <w:t xml:space="preserve"> </w:t>
      </w:r>
      <w:r w:rsidDel="00000000" w:rsidR="00000000" w:rsidRPr="00000000">
        <w:rPr>
          <w:rFonts w:ascii="Times New Roman" w:cs="Times New Roman" w:eastAsia="Times New Roman" w:hAnsi="Times New Roman"/>
          <w:color w:val="000000"/>
          <w:rtl w:val="0"/>
        </w:rPr>
        <w:t xml:space="preserve">the fundamental importance and humanitarian non political NGO and NPO; the Office of The United Nations High Commissioner for Refugees and seeking permanent solutions for the purpose of protecting them, and affirming the need for states to Cooperate with the organization in order to facilitate that process;  </w:t>
      </w:r>
      <w:r w:rsidDel="00000000" w:rsidR="00000000" w:rsidRPr="00000000">
        <w:rPr>
          <w:rtl w:val="0"/>
        </w:rPr>
      </w:r>
    </w:p>
    <w:p w:rsidR="00000000" w:rsidDel="00000000" w:rsidP="00000000" w:rsidRDefault="00000000" w:rsidRPr="00000000">
      <w:pPr>
        <w:spacing w:after="300" w:line="360" w:lineRule="auto"/>
        <w:ind w:left="180" w:hanging="180"/>
        <w:contextualSpacing w:val="0"/>
      </w:pPr>
      <w:r w:rsidDel="00000000" w:rsidR="00000000" w:rsidRPr="00000000">
        <w:rPr>
          <w:rFonts w:ascii="Times New Roman" w:cs="Times New Roman" w:eastAsia="Times New Roman" w:hAnsi="Times New Roman"/>
          <w:color w:val="000000"/>
          <w:rtl w:val="0"/>
        </w:rPr>
        <w:t xml:space="preserve">2. </w:t>
      </w:r>
      <w:r w:rsidDel="00000000" w:rsidR="00000000" w:rsidRPr="00000000">
        <w:rPr>
          <w:rFonts w:ascii="Times New Roman" w:cs="Times New Roman" w:eastAsia="Times New Roman" w:hAnsi="Times New Roman"/>
          <w:color w:val="000000"/>
          <w:u w:val="single"/>
          <w:rtl w:val="0"/>
        </w:rPr>
        <w:t xml:space="preserve">Invites</w:t>
      </w:r>
      <w:r w:rsidDel="00000000" w:rsidR="00000000" w:rsidRPr="00000000">
        <w:rPr>
          <w:rFonts w:ascii="Times New Roman" w:cs="Times New Roman" w:eastAsia="Times New Roman" w:hAnsi="Times New Roman"/>
          <w:b w:val="1"/>
          <w:i w:val="1"/>
          <w:color w:val="000000"/>
          <w:rtl w:val="0"/>
        </w:rPr>
        <w:t xml:space="preserve"> </w:t>
      </w:r>
      <w:r w:rsidDel="00000000" w:rsidR="00000000" w:rsidRPr="00000000">
        <w:rPr>
          <w:rFonts w:ascii="Times New Roman" w:cs="Times New Roman" w:eastAsia="Times New Roman" w:hAnsi="Times New Roman"/>
          <w:color w:val="000000"/>
          <w:rtl w:val="0"/>
        </w:rPr>
        <w:t xml:space="preserve">all states that </w:t>
      </w:r>
      <w:r w:rsidDel="00000000" w:rsidR="00000000" w:rsidRPr="00000000">
        <w:rPr>
          <w:rFonts w:ascii="Times New Roman" w:cs="Times New Roman" w:eastAsia="Times New Roman" w:hAnsi="Times New Roman"/>
          <w:rtl w:val="0"/>
        </w:rPr>
        <w:t xml:space="preserve">still have not took part in </w:t>
      </w:r>
      <w:r w:rsidDel="00000000" w:rsidR="00000000" w:rsidRPr="00000000">
        <w:rPr>
          <w:rFonts w:ascii="Times New Roman" w:cs="Times New Roman" w:eastAsia="Times New Roman" w:hAnsi="Times New Roman"/>
          <w:color w:val="000000"/>
          <w:rtl w:val="0"/>
        </w:rPr>
        <w:t xml:space="preserve">the 1951 convention and 1967    protocol related to the Office of The United Nations High Commissioner for Refugees</w:t>
      </w:r>
      <w:r w:rsidDel="00000000" w:rsidR="00000000" w:rsidRPr="00000000">
        <w:rPr>
          <w:rFonts w:ascii="Times New Roman" w:cs="Times New Roman" w:eastAsia="Times New Roman" w:hAnsi="Times New Roman"/>
          <w:rtl w:val="0"/>
        </w:rPr>
        <w:t xml:space="preserve"> to do so; </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pPr>
        <w:spacing w:after="300" w:line="360" w:lineRule="auto"/>
        <w:ind w:left="270" w:hanging="270"/>
        <w:contextualSpacing w:val="0"/>
      </w:pPr>
      <w:r w:rsidDel="00000000" w:rsidR="00000000" w:rsidRPr="00000000">
        <w:rPr>
          <w:rFonts w:ascii="Times New Roman" w:cs="Times New Roman" w:eastAsia="Times New Roman" w:hAnsi="Times New Roman"/>
          <w:color w:val="000000"/>
          <w:rtl w:val="0"/>
        </w:rPr>
        <w:t xml:space="preserve">3. </w:t>
      </w:r>
      <w:r w:rsidDel="00000000" w:rsidR="00000000" w:rsidRPr="00000000">
        <w:rPr>
          <w:rFonts w:ascii="Times New Roman" w:cs="Times New Roman" w:eastAsia="Times New Roman" w:hAnsi="Times New Roman"/>
          <w:color w:val="000000"/>
          <w:u w:val="single"/>
          <w:rtl w:val="0"/>
        </w:rPr>
        <w:t xml:space="preserve">Encourages</w:t>
      </w:r>
      <w:r w:rsidDel="00000000" w:rsidR="00000000" w:rsidRPr="00000000">
        <w:rPr>
          <w:rFonts w:ascii="Times New Roman" w:cs="Times New Roman" w:eastAsia="Times New Roman" w:hAnsi="Times New Roman"/>
          <w:b w:val="1"/>
          <w:i w:val="1"/>
          <w:color w:val="000000"/>
          <w:rtl w:val="0"/>
        </w:rPr>
        <w:t xml:space="preserve"> </w:t>
      </w:r>
      <w:r w:rsidDel="00000000" w:rsidR="00000000" w:rsidRPr="00000000">
        <w:rPr>
          <w:rFonts w:ascii="Times New Roman" w:cs="Times New Roman" w:eastAsia="Times New Roman" w:hAnsi="Times New Roman"/>
          <w:color w:val="000000"/>
          <w:rtl w:val="0"/>
        </w:rPr>
        <w:t xml:space="preserve">the Office of The United Nations High Commissioner for Refugees to continue to strengthen its efforts together with the states' parties for their protection of women escapees because of conflict or violence and shall be considered and recognized as refugees for specific reasons enumerated in the 1951 convention and 1967 protocol;  </w:t>
      </w:r>
      <w:r w:rsidDel="00000000" w:rsidR="00000000" w:rsidRPr="00000000">
        <w:rPr>
          <w:rtl w:val="0"/>
        </w:rPr>
      </w:r>
    </w:p>
    <w:p w:rsidR="00000000" w:rsidDel="00000000" w:rsidP="00000000" w:rsidRDefault="00000000" w:rsidRPr="00000000">
      <w:pPr>
        <w:spacing w:after="240" w:line="360" w:lineRule="auto"/>
        <w:ind w:left="360" w:hanging="360"/>
        <w:contextualSpacing w:val="0"/>
      </w:pPr>
      <w:r w:rsidDel="00000000" w:rsidR="00000000" w:rsidRPr="00000000">
        <w:rPr>
          <w:rFonts w:ascii="Times New Roman" w:cs="Times New Roman" w:eastAsia="Times New Roman" w:hAnsi="Times New Roman"/>
          <w:color w:val="000000"/>
          <w:rtl w:val="0"/>
        </w:rPr>
        <w:t xml:space="preserve">4. </w:t>
      </w:r>
      <w:r w:rsidDel="00000000" w:rsidR="00000000" w:rsidRPr="00000000">
        <w:rPr>
          <w:rFonts w:ascii="Times New Roman" w:cs="Times New Roman" w:eastAsia="Times New Roman" w:hAnsi="Times New Roman"/>
          <w:color w:val="000000"/>
          <w:u w:val="single"/>
          <w:rtl w:val="0"/>
        </w:rPr>
        <w:t xml:space="preserve">Reaffirms</w:t>
      </w:r>
      <w:r w:rsidDel="00000000" w:rsidR="00000000" w:rsidRPr="00000000">
        <w:rPr>
          <w:rFonts w:ascii="Times New Roman" w:cs="Times New Roman" w:eastAsia="Times New Roman" w:hAnsi="Times New Roman"/>
          <w:b w:val="1"/>
          <w:i w:val="1"/>
          <w:color w:val="000000"/>
          <w:rtl w:val="0"/>
        </w:rPr>
        <w:t xml:space="preserve"> </w:t>
      </w:r>
      <w:r w:rsidDel="00000000" w:rsidR="00000000" w:rsidRPr="00000000">
        <w:rPr>
          <w:rFonts w:ascii="Times New Roman" w:cs="Times New Roman" w:eastAsia="Times New Roman" w:hAnsi="Times New Roman"/>
          <w:color w:val="000000"/>
          <w:rtl w:val="0"/>
        </w:rPr>
        <w:t xml:space="preserve">that the voluntary repatriation is the ideal solution to the issue o</w:t>
      </w:r>
      <w:r w:rsidDel="00000000" w:rsidR="00000000" w:rsidRPr="00000000">
        <w:rPr>
          <w:rFonts w:ascii="Times New Roman" w:cs="Times New Roman" w:eastAsia="Times New Roman" w:hAnsi="Times New Roman"/>
          <w:rtl w:val="0"/>
        </w:rPr>
        <w:t xml:space="preserve">f </w:t>
      </w:r>
      <w:r w:rsidDel="00000000" w:rsidR="00000000" w:rsidRPr="00000000">
        <w:rPr>
          <w:rFonts w:ascii="Times New Roman" w:cs="Times New Roman" w:eastAsia="Times New Roman" w:hAnsi="Times New Roman"/>
          <w:color w:val="000000"/>
          <w:rtl w:val="0"/>
        </w:rPr>
        <w:t xml:space="preserve">refugees and escapees </w:t>
      </w:r>
      <w:r w:rsidDel="00000000" w:rsidR="00000000" w:rsidRPr="00000000">
        <w:rPr>
          <w:rtl w:val="0"/>
        </w:rPr>
      </w:r>
    </w:p>
    <w:p w:rsidR="00000000" w:rsidDel="00000000" w:rsidP="00000000" w:rsidRDefault="00000000" w:rsidRPr="00000000">
      <w:pPr>
        <w:numPr>
          <w:ilvl w:val="0"/>
          <w:numId w:val="2"/>
        </w:numPr>
        <w:spacing w:after="240" w:line="360" w:lineRule="auto"/>
        <w:ind w:left="900" w:hanging="360"/>
        <w:contextualSpacing w:val="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calls upon countries of origin, countries of asylum, the Office of The United Nations High Commissioner for Refugees, the international community and all concerned NGOs which also have to be NPOs, to do everything possible and keep up with the search of solutions and to enable refugees to exercise their rights of coming home in safety and dignity;</w:t>
      </w:r>
      <w:r w:rsidDel="00000000" w:rsidR="00000000" w:rsidRPr="00000000">
        <w:rPr>
          <w:rtl w:val="0"/>
        </w:rPr>
      </w:r>
    </w:p>
    <w:p w:rsidR="00000000" w:rsidDel="00000000" w:rsidP="00000000" w:rsidRDefault="00000000" w:rsidRPr="00000000">
      <w:pPr>
        <w:spacing w:line="360" w:lineRule="auto"/>
        <w:ind w:left="450" w:hanging="450"/>
        <w:contextualSpacing w:val="0"/>
      </w:pPr>
      <w:r w:rsidDel="00000000" w:rsidR="00000000" w:rsidRPr="00000000">
        <w:rPr>
          <w:rFonts w:ascii="Times New Roman" w:cs="Times New Roman" w:eastAsia="Times New Roman" w:hAnsi="Times New Roman"/>
          <w:color w:val="000000"/>
          <w:rtl w:val="0"/>
        </w:rPr>
        <w:t xml:space="preserve">5. </w:t>
      </w:r>
      <w:r w:rsidDel="00000000" w:rsidR="00000000" w:rsidRPr="00000000">
        <w:rPr>
          <w:rFonts w:ascii="Times New Roman" w:cs="Times New Roman" w:eastAsia="Times New Roman" w:hAnsi="Times New Roman"/>
          <w:color w:val="000000"/>
          <w:highlight w:val="white"/>
          <w:u w:val="single"/>
          <w:rtl w:val="0"/>
        </w:rPr>
        <w:t xml:space="preserve">Calls upon</w:t>
      </w:r>
      <w:r w:rsidDel="00000000" w:rsidR="00000000" w:rsidRPr="00000000">
        <w:rPr>
          <w:rFonts w:ascii="Times New Roman" w:cs="Times New Roman" w:eastAsia="Times New Roman" w:hAnsi="Times New Roman"/>
          <w:color w:val="000000"/>
          <w:highlight w:val="white"/>
          <w:rtl w:val="0"/>
        </w:rPr>
        <w:t xml:space="preserve"> international ”rescue committee” and the “organization of refugee action” to improve the living conditions of the refugees by providing</w:t>
      </w:r>
      <w:r w:rsidDel="00000000" w:rsidR="00000000" w:rsidRPr="00000000">
        <w:rPr>
          <w:rtl w:val="0"/>
        </w:rPr>
      </w:r>
    </w:p>
    <w:p w:rsidR="00000000" w:rsidDel="00000000" w:rsidP="00000000" w:rsidRDefault="00000000" w:rsidRPr="00000000">
      <w:pPr>
        <w:numPr>
          <w:ilvl w:val="0"/>
          <w:numId w:val="4"/>
        </w:numPr>
        <w:spacing w:line="360" w:lineRule="auto"/>
        <w:ind w:left="900" w:hanging="360"/>
        <w:contextualSpacing w:val="1"/>
        <w:rPr>
          <w:rFonts w:ascii="Times New Roman" w:cs="Times New Roman" w:eastAsia="Times New Roman" w:hAnsi="Times New Roman"/>
          <w:color w:val="000000"/>
          <w:highlight w:val="white"/>
          <w:u w:val="none"/>
        </w:rPr>
      </w:pPr>
      <w:r w:rsidDel="00000000" w:rsidR="00000000" w:rsidRPr="00000000">
        <w:rPr>
          <w:rFonts w:ascii="Times New Roman" w:cs="Times New Roman" w:eastAsia="Times New Roman" w:hAnsi="Times New Roman"/>
          <w:color w:val="000000"/>
          <w:highlight w:val="white"/>
          <w:rtl w:val="0"/>
        </w:rPr>
        <w:t xml:space="preserve">More </w:t>
      </w:r>
      <w:r w:rsidDel="00000000" w:rsidR="00000000" w:rsidRPr="00000000">
        <w:rPr>
          <w:rFonts w:ascii="Times New Roman" w:cs="Times New Roman" w:eastAsia="Times New Roman" w:hAnsi="Times New Roman"/>
          <w:highlight w:val="white"/>
          <w:rtl w:val="0"/>
        </w:rPr>
        <w:t xml:space="preserve">campsites</w:t>
      </w:r>
      <w:r w:rsidDel="00000000" w:rsidR="00000000" w:rsidRPr="00000000">
        <w:rPr>
          <w:rFonts w:ascii="Times New Roman" w:cs="Times New Roman" w:eastAsia="Times New Roman" w:hAnsi="Times New Roman"/>
          <w:color w:val="000000"/>
          <w:highlight w:val="white"/>
          <w:rtl w:val="0"/>
        </w:rPr>
        <w:t xml:space="preserve"> and tents by doing fundrais</w:t>
      </w:r>
      <w:r w:rsidDel="00000000" w:rsidR="00000000" w:rsidRPr="00000000">
        <w:rPr>
          <w:rFonts w:ascii="Times New Roman" w:cs="Times New Roman" w:eastAsia="Times New Roman" w:hAnsi="Times New Roman"/>
          <w:highlight w:val="white"/>
          <w:rtl w:val="0"/>
        </w:rPr>
        <w:t xml:space="preserve">ing</w:t>
      </w:r>
    </w:p>
    <w:p w:rsidR="00000000" w:rsidDel="00000000" w:rsidP="00000000" w:rsidRDefault="00000000" w:rsidRPr="00000000">
      <w:pPr>
        <w:spacing w:line="360" w:lineRule="auto"/>
        <w:ind w:left="720" w:firstLine="0"/>
        <w:contextualSpacing w:val="0"/>
      </w:pPr>
      <w:r w:rsidDel="00000000" w:rsidR="00000000" w:rsidRPr="00000000">
        <w:rPr>
          <w:rFonts w:ascii="Times New Roman" w:cs="Times New Roman" w:eastAsia="Times New Roman" w:hAnsi="Times New Roman"/>
          <w:highlight w:val="white"/>
          <w:rtl w:val="0"/>
        </w:rPr>
        <w:t xml:space="preserve">           i) p</w:t>
      </w:r>
      <w:r w:rsidDel="00000000" w:rsidR="00000000" w:rsidRPr="00000000">
        <w:rPr>
          <w:rFonts w:ascii="Times New Roman" w:cs="Times New Roman" w:eastAsia="Times New Roman" w:hAnsi="Times New Roman"/>
          <w:color w:val="000000"/>
          <w:highlight w:val="white"/>
          <w:rtl w:val="0"/>
        </w:rPr>
        <w:t xml:space="preserve">roviding essential food supplies </w:t>
      </w:r>
      <w:r w:rsidDel="00000000" w:rsidR="00000000" w:rsidRPr="00000000">
        <w:rPr>
          <w:rFonts w:ascii="Times New Roman" w:cs="Times New Roman" w:eastAsia="Times New Roman" w:hAnsi="Times New Roman"/>
          <w:highlight w:val="white"/>
          <w:rtl w:val="0"/>
        </w:rPr>
        <w:t xml:space="preserve">a</w:t>
      </w:r>
      <w:r w:rsidDel="00000000" w:rsidR="00000000" w:rsidRPr="00000000">
        <w:rPr>
          <w:rFonts w:ascii="Times New Roman" w:cs="Times New Roman" w:eastAsia="Times New Roman" w:hAnsi="Times New Roman"/>
          <w:color w:val="000000"/>
          <w:highlight w:val="white"/>
          <w:rtl w:val="0"/>
        </w:rPr>
        <w:t xml:space="preserve">nd clean water</w:t>
      </w:r>
      <w:r w:rsidDel="00000000" w:rsidR="00000000" w:rsidRPr="00000000">
        <w:rPr>
          <w:rtl w:val="0"/>
        </w:rPr>
      </w:r>
    </w:p>
    <w:p w:rsidR="00000000" w:rsidDel="00000000" w:rsidP="00000000" w:rsidRDefault="00000000" w:rsidRPr="00000000">
      <w:pPr>
        <w:numPr>
          <w:ilvl w:val="0"/>
          <w:numId w:val="4"/>
        </w:numPr>
        <w:spacing w:line="360" w:lineRule="auto"/>
        <w:ind w:left="900" w:hanging="360"/>
        <w:contextualSpacing w:val="1"/>
        <w:rPr>
          <w:rFonts w:ascii="Times New Roman" w:cs="Times New Roman" w:eastAsia="Times New Roman" w:hAnsi="Times New Roman"/>
          <w:color w:val="000000"/>
          <w:highlight w:val="white"/>
          <w:u w:val="none"/>
        </w:rPr>
      </w:pPr>
      <w:r w:rsidDel="00000000" w:rsidR="00000000" w:rsidRPr="00000000">
        <w:rPr>
          <w:rFonts w:ascii="Times New Roman" w:cs="Times New Roman" w:eastAsia="Times New Roman" w:hAnsi="Times New Roman"/>
          <w:color w:val="000000"/>
          <w:highlight w:val="white"/>
          <w:rtl w:val="0"/>
        </w:rPr>
        <w:t xml:space="preserve">Jobs so they can work and earn personal money, to survive, recover and earn more control over their future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left="360" w:hanging="360"/>
        <w:contextualSpacing w:val="0"/>
      </w:pPr>
      <w:r w:rsidDel="00000000" w:rsidR="00000000" w:rsidRPr="00000000">
        <w:rPr>
          <w:rFonts w:ascii="Times New Roman" w:cs="Times New Roman" w:eastAsia="Times New Roman" w:hAnsi="Times New Roman"/>
          <w:color w:val="222222"/>
          <w:highlight w:val="white"/>
          <w:rtl w:val="0"/>
        </w:rPr>
        <w:t xml:space="preserve">6. </w:t>
      </w:r>
      <w:r w:rsidDel="00000000" w:rsidR="00000000" w:rsidRPr="00000000">
        <w:rPr>
          <w:rFonts w:ascii="Times New Roman" w:cs="Times New Roman" w:eastAsia="Times New Roman" w:hAnsi="Times New Roman"/>
          <w:color w:val="222222"/>
          <w:highlight w:val="white"/>
          <w:u w:val="single"/>
          <w:rtl w:val="0"/>
        </w:rPr>
        <w:t xml:space="preserve">Recommends</w:t>
      </w:r>
      <w:r w:rsidDel="00000000" w:rsidR="00000000" w:rsidRPr="00000000">
        <w:rPr>
          <w:rFonts w:ascii="Times New Roman" w:cs="Times New Roman" w:eastAsia="Times New Roman" w:hAnsi="Times New Roman"/>
          <w:color w:val="222222"/>
          <w:highlight w:val="white"/>
          <w:rtl w:val="0"/>
        </w:rPr>
        <w:t xml:space="preserve"> the elevation of safe drinking water for refugees and demands the assistance of water, sanitation and hygiene (WASH);</w:t>
      </w:r>
      <w:r w:rsidDel="00000000" w:rsidR="00000000" w:rsidRPr="00000000">
        <w:rPr>
          <w:rtl w:val="0"/>
        </w:rPr>
      </w:r>
    </w:p>
    <w:p w:rsidR="00000000" w:rsidDel="00000000" w:rsidP="00000000" w:rsidRDefault="00000000" w:rsidRPr="00000000">
      <w:pPr>
        <w:numPr>
          <w:ilvl w:val="0"/>
          <w:numId w:val="1"/>
        </w:numPr>
        <w:spacing w:line="360" w:lineRule="auto"/>
        <w:ind w:left="900" w:hanging="360"/>
        <w:contextualSpacing w:val="1"/>
        <w:rPr>
          <w:rFonts w:ascii="Times New Roman" w:cs="Times New Roman" w:eastAsia="Times New Roman" w:hAnsi="Times New Roman"/>
          <w:color w:val="222222"/>
          <w:highlight w:val="white"/>
          <w:u w:val="none"/>
        </w:rPr>
      </w:pPr>
      <w:r w:rsidDel="00000000" w:rsidR="00000000" w:rsidRPr="00000000">
        <w:rPr>
          <w:rFonts w:ascii="Times New Roman" w:cs="Times New Roman" w:eastAsia="Times New Roman" w:hAnsi="Times New Roman"/>
          <w:color w:val="222222"/>
          <w:highlight w:val="white"/>
          <w:rtl w:val="0"/>
        </w:rPr>
        <w:t xml:space="preserve">provide them with unpolluted and available water pumps</w:t>
      </w:r>
      <w:r w:rsidDel="00000000" w:rsidR="00000000" w:rsidRPr="00000000">
        <w:rPr>
          <w:rtl w:val="0"/>
        </w:rPr>
      </w:r>
    </w:p>
    <w:p w:rsidR="00000000" w:rsidDel="00000000" w:rsidP="00000000" w:rsidRDefault="00000000" w:rsidRPr="00000000">
      <w:pPr>
        <w:numPr>
          <w:ilvl w:val="0"/>
          <w:numId w:val="1"/>
        </w:numPr>
        <w:spacing w:line="360" w:lineRule="auto"/>
        <w:ind w:left="900" w:hanging="360"/>
        <w:contextualSpacing w:val="1"/>
        <w:rPr>
          <w:rFonts w:ascii="Times New Roman" w:cs="Times New Roman" w:eastAsia="Times New Roman" w:hAnsi="Times New Roman"/>
          <w:color w:val="222222"/>
          <w:highlight w:val="white"/>
          <w:u w:val="none"/>
        </w:rPr>
      </w:pPr>
      <w:r w:rsidDel="00000000" w:rsidR="00000000" w:rsidRPr="00000000">
        <w:rPr>
          <w:rFonts w:ascii="Times New Roman" w:cs="Times New Roman" w:eastAsia="Times New Roman" w:hAnsi="Times New Roman"/>
          <w:color w:val="222222"/>
          <w:highlight w:val="white"/>
          <w:rtl w:val="0"/>
        </w:rPr>
        <w:t xml:space="preserve">responding rapidly and efficiently to any water catastrophe;</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left="360" w:hanging="360"/>
        <w:contextualSpacing w:val="0"/>
      </w:pPr>
      <w:r w:rsidDel="00000000" w:rsidR="00000000" w:rsidRPr="00000000">
        <w:rPr>
          <w:rFonts w:ascii="Times New Roman" w:cs="Times New Roman" w:eastAsia="Times New Roman" w:hAnsi="Times New Roman"/>
          <w:color w:val="222222"/>
          <w:highlight w:val="white"/>
          <w:rtl w:val="0"/>
        </w:rPr>
        <w:t xml:space="preserve">7. </w:t>
      </w:r>
      <w:r w:rsidDel="00000000" w:rsidR="00000000" w:rsidRPr="00000000">
        <w:rPr>
          <w:rFonts w:ascii="Times New Roman" w:cs="Times New Roman" w:eastAsia="Times New Roman" w:hAnsi="Times New Roman"/>
          <w:color w:val="222222"/>
          <w:highlight w:val="white"/>
          <w:u w:val="single"/>
          <w:rtl w:val="0"/>
        </w:rPr>
        <w:t xml:space="preserve">Calls upon</w:t>
      </w:r>
      <w:r w:rsidDel="00000000" w:rsidR="00000000" w:rsidRPr="00000000">
        <w:rPr>
          <w:rFonts w:ascii="Times New Roman" w:cs="Times New Roman" w:eastAsia="Times New Roman" w:hAnsi="Times New Roman"/>
          <w:color w:val="222222"/>
          <w:highlight w:val="white"/>
          <w:rtl w:val="0"/>
        </w:rPr>
        <w:t xml:space="preserve"> national governments to ensure that refugees and asylum seekers are enabled to live in dignity by providing access to essential services;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color w:val="222222"/>
          <w:highlight w:val="white"/>
          <w:rtl w:val="0"/>
        </w:rPr>
        <w:t xml:space="preserve">8.  </w:t>
      </w:r>
      <w:r w:rsidDel="00000000" w:rsidR="00000000" w:rsidRPr="00000000">
        <w:rPr>
          <w:rFonts w:ascii="Times New Roman" w:cs="Times New Roman" w:eastAsia="Times New Roman" w:hAnsi="Times New Roman"/>
          <w:color w:val="222222"/>
          <w:highlight w:val="white"/>
          <w:u w:val="single"/>
          <w:rtl w:val="0"/>
        </w:rPr>
        <w:t xml:space="preserve">Encourages</w:t>
      </w:r>
      <w:r w:rsidDel="00000000" w:rsidR="00000000" w:rsidRPr="00000000">
        <w:rPr>
          <w:rFonts w:ascii="Times New Roman" w:cs="Times New Roman" w:eastAsia="Times New Roman" w:hAnsi="Times New Roman"/>
          <w:color w:val="222222"/>
          <w:highlight w:val="white"/>
          <w:rtl w:val="0"/>
        </w:rPr>
        <w:t xml:space="preserve"> economically developed countries that do not accept a high number of refugees to help countries that do offer asylum to refugees financially, so that the refugees could live in a better habitat;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color w:val="222222"/>
          <w:highlight w:val="white"/>
          <w:rtl w:val="0"/>
        </w:rPr>
        <w:t xml:space="preserve"> 9. </w:t>
      </w:r>
      <w:r w:rsidDel="00000000" w:rsidR="00000000" w:rsidRPr="00000000">
        <w:rPr>
          <w:rFonts w:ascii="Times New Roman" w:cs="Times New Roman" w:eastAsia="Times New Roman" w:hAnsi="Times New Roman"/>
          <w:color w:val="222222"/>
          <w:highlight w:val="white"/>
          <w:u w:val="single"/>
          <w:rtl w:val="0"/>
        </w:rPr>
        <w:t xml:space="preserve">Strongly condemns</w:t>
      </w:r>
      <w:r w:rsidDel="00000000" w:rsidR="00000000" w:rsidRPr="00000000">
        <w:rPr>
          <w:rFonts w:ascii="Times New Roman" w:cs="Times New Roman" w:eastAsia="Times New Roman" w:hAnsi="Times New Roman"/>
          <w:b w:val="1"/>
          <w:color w:val="222222"/>
          <w:highlight w:val="white"/>
          <w:rtl w:val="0"/>
        </w:rPr>
        <w:t xml:space="preserve"> </w:t>
      </w:r>
      <w:r w:rsidDel="00000000" w:rsidR="00000000" w:rsidRPr="00000000">
        <w:rPr>
          <w:rFonts w:ascii="Times New Roman" w:cs="Times New Roman" w:eastAsia="Times New Roman" w:hAnsi="Times New Roman"/>
          <w:color w:val="222222"/>
          <w:highlight w:val="white"/>
          <w:rtl w:val="0"/>
        </w:rPr>
        <w:t xml:space="preserve">economically developed countries to contribute with an amount of money to the organization of international rescue committee and the organization of refugee action so that they would </w:t>
      </w:r>
    </w:p>
    <w:p w:rsidR="00000000" w:rsidDel="00000000" w:rsidP="00000000" w:rsidRDefault="00000000" w:rsidRPr="00000000">
      <w:pPr>
        <w:numPr>
          <w:ilvl w:val="0"/>
          <w:numId w:val="3"/>
        </w:numPr>
        <w:spacing w:line="360" w:lineRule="auto"/>
        <w:ind w:left="1035" w:hanging="360"/>
        <w:contextualSpacing w:val="1"/>
        <w:rPr>
          <w:rFonts w:ascii="Times New Roman" w:cs="Times New Roman" w:eastAsia="Times New Roman" w:hAnsi="Times New Roman"/>
          <w:color w:val="222222"/>
          <w:highlight w:val="white"/>
          <w:u w:val="none"/>
        </w:rPr>
      </w:pPr>
      <w:r w:rsidDel="00000000" w:rsidR="00000000" w:rsidRPr="00000000">
        <w:rPr>
          <w:rFonts w:ascii="Times New Roman" w:cs="Times New Roman" w:eastAsia="Times New Roman" w:hAnsi="Times New Roman"/>
          <w:color w:val="222222"/>
          <w:highlight w:val="white"/>
          <w:rtl w:val="0"/>
        </w:rPr>
        <w:t xml:space="preserve">have enough money to provide camps, tents, food and health care to many refugees that are leaving their countries and suffering due to political or economical issues or even civil wars like the one in Syria;</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color w:val="222222"/>
          <w:highlight w:val="white"/>
          <w:rtl w:val="0"/>
        </w:rPr>
        <w:t xml:space="preserve">10.  </w:t>
      </w:r>
      <w:r w:rsidDel="00000000" w:rsidR="00000000" w:rsidRPr="00000000">
        <w:rPr>
          <w:rFonts w:ascii="Times New Roman" w:cs="Times New Roman" w:eastAsia="Times New Roman" w:hAnsi="Times New Roman"/>
          <w:color w:val="222222"/>
          <w:highlight w:val="white"/>
          <w:u w:val="single"/>
          <w:rtl w:val="0"/>
        </w:rPr>
        <w:t xml:space="preserve">Encourages</w:t>
      </w:r>
      <w:r w:rsidDel="00000000" w:rsidR="00000000" w:rsidRPr="00000000">
        <w:rPr>
          <w:rFonts w:ascii="Times New Roman" w:cs="Times New Roman" w:eastAsia="Times New Roman" w:hAnsi="Times New Roman"/>
          <w:color w:val="222222"/>
          <w:highlight w:val="white"/>
          <w:rtl w:val="0"/>
        </w:rPr>
        <w:t xml:space="preserve"> economically capable countries and NGOs that donated money to other countries or NGOs  in need serving the purpose of helping refugees, whether financially or by health care; to start building houses for the refugees.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after="240" w:line="360" w:lineRule="auto"/>
        <w:contextualSpacing w:val="0"/>
      </w:pPr>
      <w:r w:rsidDel="00000000" w:rsidR="00000000" w:rsidRPr="00000000">
        <w:rPr>
          <w:rFonts w:ascii="Times New Roman" w:cs="Times New Roman" w:eastAsia="Times New Roman" w:hAnsi="Times New Roman"/>
          <w:sz w:val="20"/>
          <w:szCs w:val="20"/>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pPr>
        <w:spacing w:line="360" w:lineRule="auto"/>
        <w:contextualSpacing w:val="0"/>
      </w:pPr>
      <w:r w:rsidDel="00000000" w:rsidR="00000000" w:rsidRPr="00000000">
        <w:rPr>
          <w:rtl w:val="0"/>
        </w:rPr>
      </w:r>
    </w:p>
    <w:sectPr>
      <w:pgSz w:h="16840" w:w="1190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