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51" w:rsidRDefault="00792269">
      <w:pPr>
        <w:rPr>
          <w:lang w:val="en-US"/>
        </w:rPr>
      </w:pPr>
      <w:r w:rsidRPr="00113429">
        <w:rPr>
          <w:u w:val="single"/>
          <w:lang w:val="en-US"/>
        </w:rPr>
        <w:t>Committee</w:t>
      </w:r>
      <w:r>
        <w:rPr>
          <w:lang w:val="en-US"/>
        </w:rPr>
        <w:t>: Disarmament</w:t>
      </w:r>
    </w:p>
    <w:p w:rsidR="00792269" w:rsidRDefault="00792269">
      <w:pPr>
        <w:rPr>
          <w:lang w:val="en-US"/>
        </w:rPr>
      </w:pPr>
      <w:r w:rsidRPr="00113429">
        <w:rPr>
          <w:u w:val="single"/>
          <w:lang w:val="en-US"/>
        </w:rPr>
        <w:t>Topic</w:t>
      </w:r>
      <w:r>
        <w:rPr>
          <w:lang w:val="en-US"/>
        </w:rPr>
        <w:t xml:space="preserve">: Russian implication </w:t>
      </w:r>
      <w:r w:rsidR="00617BCC">
        <w:rPr>
          <w:lang w:val="en-US"/>
        </w:rPr>
        <w:t>regarding the disarmament of Ukrainian rebels</w:t>
      </w:r>
    </w:p>
    <w:p w:rsidR="00792269" w:rsidRDefault="003F6575" w:rsidP="003F6575">
      <w:pPr>
        <w:rPr>
          <w:lang w:val="en-US"/>
        </w:rPr>
      </w:pPr>
      <w:r w:rsidRPr="00113429">
        <w:rPr>
          <w:u w:val="single"/>
          <w:lang w:val="en-US"/>
        </w:rPr>
        <w:t>Main Submitter</w:t>
      </w:r>
      <w:r>
        <w:rPr>
          <w:lang w:val="en-US"/>
        </w:rPr>
        <w:t>:</w:t>
      </w:r>
      <w:r w:rsidR="001B2031">
        <w:rPr>
          <w:lang w:val="en-US"/>
        </w:rPr>
        <w:t xml:space="preserve"> Russia</w:t>
      </w:r>
    </w:p>
    <w:p w:rsidR="00792269" w:rsidRDefault="00792269" w:rsidP="004F3AD3">
      <w:pPr>
        <w:rPr>
          <w:lang w:val="en-US"/>
        </w:rPr>
      </w:pPr>
      <w:r w:rsidRPr="00113429">
        <w:rPr>
          <w:u w:val="single"/>
          <w:lang w:val="en-US"/>
        </w:rPr>
        <w:t>Co-submitter</w:t>
      </w:r>
      <w:r w:rsidR="00E66C49" w:rsidRPr="00113429">
        <w:rPr>
          <w:u w:val="single"/>
          <w:lang w:val="en-US"/>
        </w:rPr>
        <w:t>s</w:t>
      </w:r>
      <w:r w:rsidRPr="00113429">
        <w:rPr>
          <w:u w:val="single"/>
          <w:lang w:val="en-US"/>
        </w:rPr>
        <w:t>:</w:t>
      </w:r>
      <w:r w:rsidR="004F31A5">
        <w:rPr>
          <w:lang w:val="en-US"/>
        </w:rPr>
        <w:t>China</w:t>
      </w:r>
      <w:r w:rsidR="00605403">
        <w:rPr>
          <w:lang w:val="en-US"/>
        </w:rPr>
        <w:t xml:space="preserve">, </w:t>
      </w:r>
      <w:r w:rsidR="004F3AD3">
        <w:rPr>
          <w:lang w:val="en-US"/>
        </w:rPr>
        <w:t xml:space="preserve">Cuba, Iraq, </w:t>
      </w:r>
      <w:r w:rsidR="00605403">
        <w:rPr>
          <w:lang w:val="en-US"/>
        </w:rPr>
        <w:t>Iran</w:t>
      </w:r>
      <w:r w:rsidR="004F3AD3">
        <w:rPr>
          <w:lang w:val="en-US"/>
        </w:rPr>
        <w:t>, Syria</w:t>
      </w:r>
    </w:p>
    <w:p w:rsidR="003B0748" w:rsidRDefault="003B0748" w:rsidP="004F3AD3">
      <w:pPr>
        <w:rPr>
          <w:lang w:val="en-US"/>
        </w:rPr>
      </w:pPr>
      <w:r>
        <w:rPr>
          <w:lang w:val="en-US"/>
        </w:rPr>
        <w:t xml:space="preserve">Pre-ambulatory clauses:  </w:t>
      </w:r>
    </w:p>
    <w:p w:rsidR="00AC61EF" w:rsidRPr="003B0748" w:rsidRDefault="00AC61EF" w:rsidP="003B0748">
      <w:pPr>
        <w:pStyle w:val="ListParagraph"/>
        <w:numPr>
          <w:ilvl w:val="0"/>
          <w:numId w:val="16"/>
        </w:numPr>
        <w:rPr>
          <w:lang w:val="en-US"/>
        </w:rPr>
      </w:pPr>
      <w:r w:rsidRPr="003B0748">
        <w:rPr>
          <w:b/>
          <w:bCs/>
          <w:i/>
          <w:iCs/>
          <w:u w:val="single"/>
          <w:lang w:val="en-US"/>
        </w:rPr>
        <w:t>Affirming</w:t>
      </w:r>
      <w:r w:rsidRPr="003B0748">
        <w:rPr>
          <w:lang w:val="en-US"/>
        </w:rPr>
        <w:t>that a civil war was happening in Ukraine between the Ukrainian rebels and the pro-Russians;</w:t>
      </w:r>
    </w:p>
    <w:p w:rsidR="00AC61EF" w:rsidRPr="003B0748" w:rsidRDefault="00AC61EF" w:rsidP="003B0748">
      <w:pPr>
        <w:pStyle w:val="ListParagraph"/>
        <w:numPr>
          <w:ilvl w:val="0"/>
          <w:numId w:val="16"/>
        </w:numPr>
        <w:rPr>
          <w:lang w:val="en-US"/>
        </w:rPr>
      </w:pPr>
      <w:r w:rsidRPr="003B0748">
        <w:rPr>
          <w:b/>
          <w:bCs/>
          <w:i/>
          <w:iCs/>
          <w:u w:val="single"/>
          <w:lang w:val="en-US"/>
        </w:rPr>
        <w:t xml:space="preserve">Having considered </w:t>
      </w:r>
      <w:r w:rsidRPr="003B0748">
        <w:rPr>
          <w:lang w:val="en-US"/>
        </w:rPr>
        <w:t>that Ukraine’s security needs to develop;</w:t>
      </w:r>
    </w:p>
    <w:p w:rsidR="00AC61EF" w:rsidRPr="003B0748" w:rsidRDefault="00AC61EF" w:rsidP="003B0748">
      <w:pPr>
        <w:pStyle w:val="ListParagraph"/>
        <w:numPr>
          <w:ilvl w:val="0"/>
          <w:numId w:val="16"/>
        </w:numPr>
        <w:rPr>
          <w:lang w:val="en-US"/>
        </w:rPr>
      </w:pPr>
      <w:r w:rsidRPr="003B0748">
        <w:rPr>
          <w:b/>
          <w:bCs/>
          <w:i/>
          <w:iCs/>
          <w:u w:val="single"/>
          <w:lang w:val="en-US"/>
        </w:rPr>
        <w:t>Fully</w:t>
      </w:r>
      <w:r w:rsidRPr="003B0748">
        <w:rPr>
          <w:i/>
          <w:iCs/>
          <w:lang w:val="en-US"/>
        </w:rPr>
        <w:t xml:space="preserve"> aware </w:t>
      </w:r>
      <w:r w:rsidRPr="003B0748">
        <w:rPr>
          <w:lang w:val="en-US"/>
        </w:rPr>
        <w:t>that Ukrainian’s rebel is getting support from the western countries;</w:t>
      </w:r>
    </w:p>
    <w:p w:rsidR="00AC61EF" w:rsidRPr="003B0748" w:rsidRDefault="00AC61EF" w:rsidP="003B0748">
      <w:pPr>
        <w:pStyle w:val="ListParagraph"/>
        <w:numPr>
          <w:ilvl w:val="0"/>
          <w:numId w:val="16"/>
        </w:numPr>
        <w:rPr>
          <w:lang w:val="en-US"/>
        </w:rPr>
      </w:pPr>
      <w:r w:rsidRPr="003B0748">
        <w:rPr>
          <w:b/>
          <w:bCs/>
          <w:i/>
          <w:iCs/>
          <w:u w:val="single"/>
          <w:lang w:val="en-US"/>
        </w:rPr>
        <w:t>Affirming</w:t>
      </w:r>
      <w:r w:rsidRPr="003B0748">
        <w:rPr>
          <w:lang w:val="en-US"/>
        </w:rPr>
        <w:t>that 97.5% of Crimean citizen wants to be a part of the Russian Federation;</w:t>
      </w:r>
    </w:p>
    <w:p w:rsidR="00AC61EF" w:rsidRPr="003B0748" w:rsidRDefault="00977A2C" w:rsidP="003B0748">
      <w:pPr>
        <w:pStyle w:val="ListParagraph"/>
        <w:numPr>
          <w:ilvl w:val="0"/>
          <w:numId w:val="16"/>
        </w:numPr>
        <w:rPr>
          <w:lang w:val="en-US"/>
        </w:rPr>
      </w:pPr>
      <w:r w:rsidRPr="003B0748">
        <w:rPr>
          <w:b/>
          <w:bCs/>
          <w:i/>
          <w:iCs/>
          <w:u w:val="single"/>
          <w:lang w:val="en-US"/>
        </w:rPr>
        <w:t>Noting</w:t>
      </w:r>
      <w:r w:rsidRPr="003B0748">
        <w:rPr>
          <w:lang w:val="en-US"/>
        </w:rPr>
        <w:t>that illegal trafficking to rebels can be made from the black sea</w:t>
      </w:r>
    </w:p>
    <w:p w:rsidR="00113429" w:rsidRPr="003B0748" w:rsidRDefault="00113429" w:rsidP="003B0748">
      <w:pPr>
        <w:pStyle w:val="ListParagraph"/>
        <w:numPr>
          <w:ilvl w:val="0"/>
          <w:numId w:val="16"/>
        </w:numPr>
        <w:rPr>
          <w:lang w:val="en-US"/>
        </w:rPr>
      </w:pPr>
      <w:r w:rsidRPr="003B0748">
        <w:rPr>
          <w:b/>
          <w:bCs/>
          <w:i/>
          <w:iCs/>
          <w:u w:val="single"/>
          <w:lang w:val="en-US"/>
        </w:rPr>
        <w:t>Taking</w:t>
      </w:r>
      <w:r w:rsidRPr="003B0748">
        <w:rPr>
          <w:i/>
          <w:iCs/>
          <w:lang w:val="en-US"/>
        </w:rPr>
        <w:t xml:space="preserve"> into consideration</w:t>
      </w:r>
      <w:r w:rsidRPr="003B0748">
        <w:rPr>
          <w:lang w:val="en-US"/>
        </w:rPr>
        <w:t xml:space="preserve"> that a lack of defense on Crimean borders can cause the penetration of Ukrainian rebels</w:t>
      </w:r>
    </w:p>
    <w:p w:rsidR="00113429" w:rsidRDefault="0048273E" w:rsidP="003B0748">
      <w:pPr>
        <w:pStyle w:val="ListParagraph"/>
        <w:numPr>
          <w:ilvl w:val="0"/>
          <w:numId w:val="16"/>
        </w:numPr>
        <w:rPr>
          <w:lang w:val="en-US"/>
        </w:rPr>
      </w:pPr>
      <w:r w:rsidRPr="003B0748">
        <w:rPr>
          <w:b/>
          <w:bCs/>
          <w:i/>
          <w:iCs/>
          <w:u w:val="single"/>
          <w:lang w:val="en-US"/>
        </w:rPr>
        <w:t>Guided</w:t>
      </w:r>
      <w:r w:rsidRPr="003B0748">
        <w:rPr>
          <w:i/>
          <w:iCs/>
          <w:lang w:val="en-US"/>
        </w:rPr>
        <w:t xml:space="preserve"> by </w:t>
      </w:r>
      <w:r w:rsidRPr="003B0748">
        <w:rPr>
          <w:lang w:val="en-US"/>
        </w:rPr>
        <w:t>the fact that funds are necessary in order to establish the provided security between the two regions</w:t>
      </w:r>
    </w:p>
    <w:p w:rsidR="003B0748" w:rsidRDefault="003B0748" w:rsidP="003B0748">
      <w:pPr>
        <w:pStyle w:val="ListParagraph"/>
        <w:numPr>
          <w:ilvl w:val="0"/>
          <w:numId w:val="16"/>
        </w:numPr>
        <w:rPr>
          <w:lang w:val="en-US"/>
        </w:rPr>
      </w:pPr>
      <w:r w:rsidRPr="003B0748">
        <w:rPr>
          <w:b/>
          <w:bCs/>
          <w:i/>
          <w:iCs/>
          <w:u w:val="single"/>
          <w:lang w:val="en-US"/>
        </w:rPr>
        <w:t>Recognizing</w:t>
      </w:r>
      <w:r>
        <w:rPr>
          <w:lang w:val="en-US"/>
        </w:rPr>
        <w:t xml:space="preserve"> the chaos and instability in  Crimea</w:t>
      </w:r>
    </w:p>
    <w:p w:rsidR="003B0748" w:rsidRDefault="003B0748" w:rsidP="003B0748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b/>
          <w:bCs/>
          <w:i/>
          <w:iCs/>
          <w:u w:val="single"/>
          <w:lang w:val="en-US"/>
        </w:rPr>
        <w:t xml:space="preserve">Noting </w:t>
      </w:r>
      <w:r w:rsidRPr="003B0748">
        <w:rPr>
          <w:lang w:val="en-US"/>
        </w:rPr>
        <w:t>the increase in illegal weapon trading throughout Ukraine</w:t>
      </w:r>
    </w:p>
    <w:p w:rsidR="003B0748" w:rsidRDefault="009776A3" w:rsidP="003B0748">
      <w:pPr>
        <w:pStyle w:val="ListParagraph"/>
        <w:numPr>
          <w:ilvl w:val="0"/>
          <w:numId w:val="16"/>
        </w:numPr>
        <w:rPr>
          <w:lang w:val="en-US"/>
        </w:rPr>
      </w:pPr>
      <w:r w:rsidRPr="009776A3">
        <w:rPr>
          <w:b/>
          <w:bCs/>
          <w:i/>
          <w:iCs/>
          <w:u w:val="single"/>
          <w:lang w:val="en-US"/>
        </w:rPr>
        <w:t>Aware of</w:t>
      </w:r>
      <w:r>
        <w:rPr>
          <w:lang w:val="en-US"/>
        </w:rPr>
        <w:t xml:space="preserve"> the abundant amount of problems facing the country of Ukraine</w:t>
      </w:r>
    </w:p>
    <w:p w:rsidR="009776A3" w:rsidRPr="003B0748" w:rsidRDefault="009776A3" w:rsidP="003B0748">
      <w:pPr>
        <w:pStyle w:val="ListParagraph"/>
        <w:numPr>
          <w:ilvl w:val="0"/>
          <w:numId w:val="16"/>
        </w:numPr>
        <w:rPr>
          <w:lang w:val="en-US"/>
        </w:rPr>
      </w:pPr>
      <w:bookmarkStart w:id="0" w:name="_GoBack"/>
      <w:r w:rsidRPr="009776A3">
        <w:rPr>
          <w:b/>
          <w:bCs/>
          <w:i/>
          <w:iCs/>
          <w:u w:val="single"/>
          <w:lang w:val="en-US"/>
        </w:rPr>
        <w:t>Desiring</w:t>
      </w:r>
      <w:bookmarkEnd w:id="0"/>
      <w:r>
        <w:rPr>
          <w:lang w:val="en-US"/>
        </w:rPr>
        <w:t xml:space="preserve"> the increase of all vehicles moving in  and out  of  Ukraine</w:t>
      </w:r>
    </w:p>
    <w:p w:rsidR="0048273E" w:rsidRPr="0048273E" w:rsidRDefault="003B0748" w:rsidP="0048273E">
      <w:pPr>
        <w:rPr>
          <w:lang w:val="en-US"/>
        </w:rPr>
      </w:pPr>
      <w:r>
        <w:rPr>
          <w:lang w:val="en-US"/>
        </w:rPr>
        <w:t>Operative clauses:</w:t>
      </w:r>
    </w:p>
    <w:p w:rsidR="00E66C49" w:rsidRDefault="001B2031" w:rsidP="00E66C49">
      <w:pPr>
        <w:pStyle w:val="ListParagraph"/>
        <w:numPr>
          <w:ilvl w:val="0"/>
          <w:numId w:val="1"/>
        </w:numPr>
        <w:rPr>
          <w:lang w:val="en-US"/>
        </w:rPr>
      </w:pPr>
      <w:r w:rsidRPr="001B2031">
        <w:rPr>
          <w:b/>
          <w:bCs/>
          <w:u w:val="single"/>
          <w:lang w:val="en-US"/>
        </w:rPr>
        <w:t xml:space="preserve">Calls upon </w:t>
      </w:r>
      <w:r w:rsidR="004F31A5">
        <w:rPr>
          <w:lang w:val="en-US"/>
        </w:rPr>
        <w:t xml:space="preserve"> stopping any attack from Ukrainian rebels</w:t>
      </w:r>
      <w:r w:rsidR="009E3C0A">
        <w:rPr>
          <w:lang w:val="en-US"/>
        </w:rPr>
        <w:t xml:space="preserve">on the pro-Russian </w:t>
      </w:r>
      <w:r w:rsidR="00E66C49">
        <w:rPr>
          <w:lang w:val="en-US"/>
        </w:rPr>
        <w:t>by peaceful methods such as conferences</w:t>
      </w:r>
      <w:r w:rsidR="009E3C0A">
        <w:rPr>
          <w:lang w:val="en-US"/>
        </w:rPr>
        <w:t>,</w:t>
      </w:r>
    </w:p>
    <w:p w:rsidR="009E3C0A" w:rsidRPr="00E66C49" w:rsidRDefault="009E3C0A" w:rsidP="009E3C0A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>The details of this conference will be confirmed according to the current state of the issue at hand,</w:t>
      </w:r>
    </w:p>
    <w:p w:rsidR="004F31A5" w:rsidRDefault="00730AB6" w:rsidP="00940D1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b/>
          <w:bCs/>
          <w:u w:val="single"/>
          <w:lang w:val="en-US"/>
        </w:rPr>
        <w:t xml:space="preserve">Invites </w:t>
      </w:r>
      <w:r>
        <w:rPr>
          <w:lang w:val="en-US"/>
        </w:rPr>
        <w:t>t</w:t>
      </w:r>
      <w:r w:rsidR="004F31A5">
        <w:rPr>
          <w:lang w:val="en-US"/>
        </w:rPr>
        <w:t xml:space="preserve">he Ukrainian government </w:t>
      </w:r>
      <w:r w:rsidR="00940D10">
        <w:rPr>
          <w:lang w:val="en-US"/>
        </w:rPr>
        <w:t>to develop and increase security by</w:t>
      </w:r>
      <w:r w:rsidR="00E66C49">
        <w:rPr>
          <w:lang w:val="en-US"/>
        </w:rPr>
        <w:t>,</w:t>
      </w:r>
    </w:p>
    <w:p w:rsidR="00605403" w:rsidRPr="00981F9C" w:rsidRDefault="00605403" w:rsidP="00605403">
      <w:pPr>
        <w:pStyle w:val="ListParagraph"/>
        <w:numPr>
          <w:ilvl w:val="1"/>
          <w:numId w:val="6"/>
        </w:numPr>
        <w:rPr>
          <w:lang w:val="en-US"/>
        </w:rPr>
      </w:pPr>
      <w:r w:rsidRPr="00981F9C">
        <w:rPr>
          <w:lang w:val="en-US"/>
        </w:rPr>
        <w:t>Installing more cameras throughout the cities</w:t>
      </w:r>
      <w:r w:rsidR="00E66C49">
        <w:rPr>
          <w:lang w:val="en-US"/>
        </w:rPr>
        <w:t>,</w:t>
      </w:r>
    </w:p>
    <w:p w:rsidR="00605403" w:rsidRPr="00605403" w:rsidRDefault="00605403" w:rsidP="00605403">
      <w:pPr>
        <w:pStyle w:val="ListParagraph"/>
        <w:numPr>
          <w:ilvl w:val="1"/>
          <w:numId w:val="6"/>
        </w:numPr>
        <w:rPr>
          <w:lang w:val="en-US"/>
        </w:rPr>
      </w:pPr>
      <w:r w:rsidRPr="00981F9C">
        <w:rPr>
          <w:lang w:val="en-US"/>
        </w:rPr>
        <w:t>Adding road blocks</w:t>
      </w:r>
      <w:r w:rsidR="00E66C49">
        <w:rPr>
          <w:lang w:val="en-US"/>
        </w:rPr>
        <w:t>,</w:t>
      </w:r>
    </w:p>
    <w:p w:rsidR="00605403" w:rsidRDefault="00730AB6" w:rsidP="00730AB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b/>
          <w:bCs/>
          <w:u w:val="single"/>
          <w:lang w:val="en-US"/>
        </w:rPr>
        <w:t xml:space="preserve">Authorizes </w:t>
      </w:r>
      <w:r w:rsidR="003B0748">
        <w:rPr>
          <w:lang w:val="en-US"/>
        </w:rPr>
        <w:t xml:space="preserve">the prevention of </w:t>
      </w:r>
      <w:r>
        <w:rPr>
          <w:lang w:val="en-US"/>
        </w:rPr>
        <w:t xml:space="preserve">illegal </w:t>
      </w:r>
      <w:r w:rsidR="00981F9C">
        <w:rPr>
          <w:lang w:val="en-US"/>
        </w:rPr>
        <w:t>weapon trafficking</w:t>
      </w:r>
      <w:r>
        <w:rPr>
          <w:lang w:val="en-US"/>
        </w:rPr>
        <w:t xml:space="preserve">as it is one of the causes of Ukrainian rebels having an arsenal </w:t>
      </w:r>
      <w:r w:rsidR="00E66C49">
        <w:rPr>
          <w:lang w:val="en-US"/>
        </w:rPr>
        <w:t>by,</w:t>
      </w:r>
    </w:p>
    <w:p w:rsidR="00E66C49" w:rsidRDefault="002F26F1" w:rsidP="002F26F1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lastRenderedPageBreak/>
        <w:t>Impose extra customs regardi</w:t>
      </w:r>
      <w:r w:rsidR="00E66C49">
        <w:rPr>
          <w:lang w:val="en-US"/>
        </w:rPr>
        <w:t>ng lethal weapons and fire arms,</w:t>
      </w:r>
    </w:p>
    <w:p w:rsidR="00E66C49" w:rsidRPr="00E66C49" w:rsidRDefault="00E66C49" w:rsidP="00E66C49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Dispatch soldiers to arrest </w:t>
      </w:r>
      <w:r w:rsidR="00730AB6">
        <w:rPr>
          <w:lang w:val="en-US"/>
        </w:rPr>
        <w:t xml:space="preserve">illegal </w:t>
      </w:r>
      <w:r>
        <w:rPr>
          <w:lang w:val="en-US"/>
        </w:rPr>
        <w:t>trafficking bands from,</w:t>
      </w:r>
    </w:p>
    <w:p w:rsidR="002F26F1" w:rsidRDefault="00E66C49" w:rsidP="00E66C49">
      <w:pPr>
        <w:pStyle w:val="ListParagraph"/>
        <w:numPr>
          <w:ilvl w:val="0"/>
          <w:numId w:val="10"/>
        </w:numPr>
        <w:ind w:left="1890"/>
        <w:rPr>
          <w:lang w:val="en-US"/>
        </w:rPr>
      </w:pPr>
      <w:r>
        <w:rPr>
          <w:lang w:val="en-US"/>
        </w:rPr>
        <w:t>The UN forces,</w:t>
      </w:r>
    </w:p>
    <w:p w:rsidR="00E66C49" w:rsidRDefault="00E66C49" w:rsidP="00E66C49">
      <w:pPr>
        <w:pStyle w:val="ListParagraph"/>
        <w:numPr>
          <w:ilvl w:val="0"/>
          <w:numId w:val="10"/>
        </w:numPr>
        <w:ind w:left="1890"/>
        <w:rPr>
          <w:lang w:val="en-US"/>
        </w:rPr>
      </w:pPr>
      <w:r>
        <w:rPr>
          <w:lang w:val="en-US"/>
        </w:rPr>
        <w:t>The Russian forces,</w:t>
      </w:r>
    </w:p>
    <w:p w:rsidR="00E66C49" w:rsidRPr="00E66C49" w:rsidRDefault="00E66C49" w:rsidP="00E66C49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Increase the searching of cargos and trucks, </w:t>
      </w:r>
    </w:p>
    <w:p w:rsidR="00605403" w:rsidRDefault="00730AB6" w:rsidP="00E66C49">
      <w:pPr>
        <w:pStyle w:val="ListParagraph"/>
        <w:numPr>
          <w:ilvl w:val="0"/>
          <w:numId w:val="1"/>
        </w:numPr>
        <w:rPr>
          <w:lang w:val="en-US"/>
        </w:rPr>
      </w:pPr>
      <w:r w:rsidRPr="00730AB6">
        <w:rPr>
          <w:b/>
          <w:bCs/>
          <w:u w:val="single"/>
          <w:lang w:val="en-US"/>
        </w:rPr>
        <w:t>Recommends</w:t>
      </w:r>
      <w:r>
        <w:rPr>
          <w:lang w:val="en-US"/>
        </w:rPr>
        <w:t xml:space="preserve">that </w:t>
      </w:r>
      <w:r w:rsidRPr="00730AB6">
        <w:rPr>
          <w:lang w:val="en-US"/>
        </w:rPr>
        <w:t>t</w:t>
      </w:r>
      <w:r w:rsidR="00605403" w:rsidRPr="00730AB6">
        <w:rPr>
          <w:lang w:val="en-US"/>
        </w:rPr>
        <w:t>he</w:t>
      </w:r>
      <w:r w:rsidR="00605403">
        <w:rPr>
          <w:lang w:val="en-US"/>
        </w:rPr>
        <w:t xml:space="preserve"> UN forces contribute in stopping the Ukrainian rebels</w:t>
      </w:r>
      <w:r w:rsidR="009E3C0A">
        <w:rPr>
          <w:lang w:val="en-US"/>
        </w:rPr>
        <w:t>,</w:t>
      </w:r>
    </w:p>
    <w:p w:rsidR="00605403" w:rsidRDefault="00605403" w:rsidP="00E66C49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By sending the UN forces in </w:t>
      </w:r>
      <w:r w:rsidR="00E66C49">
        <w:rPr>
          <w:lang w:val="en-US"/>
        </w:rPr>
        <w:t>the borders between Crimea and Ukraine,</w:t>
      </w:r>
    </w:p>
    <w:p w:rsidR="00E66C49" w:rsidRPr="00605403" w:rsidRDefault="00E66C49" w:rsidP="00617BCC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By helping the Russian </w:t>
      </w:r>
      <w:r w:rsidR="00617BCC">
        <w:rPr>
          <w:lang w:val="en-US"/>
        </w:rPr>
        <w:t>forces to stop any illegal trafficking or initiatives of fighting between the Rebels and the Pro-Russian,</w:t>
      </w:r>
    </w:p>
    <w:p w:rsidR="00605403" w:rsidRDefault="00605403" w:rsidP="00605403">
      <w:pPr>
        <w:pStyle w:val="ListParagraph"/>
        <w:numPr>
          <w:ilvl w:val="0"/>
          <w:numId w:val="1"/>
        </w:numPr>
        <w:rPr>
          <w:lang w:val="en-US"/>
        </w:rPr>
      </w:pPr>
      <w:r w:rsidRPr="00E66C49">
        <w:rPr>
          <w:b/>
          <w:bCs/>
          <w:u w:val="single"/>
          <w:lang w:val="en-US"/>
        </w:rPr>
        <w:t>Suggests</w:t>
      </w:r>
      <w:r>
        <w:rPr>
          <w:lang w:val="en-US"/>
        </w:rPr>
        <w:t xml:space="preserve"> to  keep Crimea as a part of the Russian Federation as the majority of the Crimean citizens agree</w:t>
      </w:r>
      <w:r w:rsidR="009E3C0A">
        <w:rPr>
          <w:lang w:val="en-US"/>
        </w:rPr>
        <w:t>s</w:t>
      </w:r>
      <w:r>
        <w:rPr>
          <w:lang w:val="en-US"/>
        </w:rPr>
        <w:t xml:space="preserve"> to be a part of Russia</w:t>
      </w:r>
      <w:r w:rsidR="009E3C0A">
        <w:rPr>
          <w:lang w:val="en-US"/>
        </w:rPr>
        <w:t>,</w:t>
      </w:r>
    </w:p>
    <w:p w:rsidR="002F26F1" w:rsidRDefault="009E3C0A" w:rsidP="002F26F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b/>
          <w:bCs/>
          <w:u w:val="single"/>
          <w:lang w:val="en-US"/>
        </w:rPr>
        <w:t xml:space="preserve">Encourages </w:t>
      </w:r>
      <w:r>
        <w:rPr>
          <w:lang w:val="en-US"/>
        </w:rPr>
        <w:t>the reinforcement of R</w:t>
      </w:r>
      <w:r w:rsidR="002F26F1">
        <w:rPr>
          <w:lang w:val="en-US"/>
        </w:rPr>
        <w:t xml:space="preserve">ussian naval forces </w:t>
      </w:r>
      <w:r w:rsidR="00617BCC">
        <w:rPr>
          <w:lang w:val="en-US"/>
        </w:rPr>
        <w:t>regarding the security searches</w:t>
      </w:r>
      <w:r w:rsidR="002F26F1">
        <w:rPr>
          <w:lang w:val="en-US"/>
        </w:rPr>
        <w:t xml:space="preserve"> on the Black sea</w:t>
      </w:r>
      <w:r w:rsidR="00617BCC">
        <w:rPr>
          <w:lang w:val="en-US"/>
        </w:rPr>
        <w:t xml:space="preserve"> by,</w:t>
      </w:r>
    </w:p>
    <w:p w:rsidR="00617BCC" w:rsidRDefault="00617BCC" w:rsidP="00617BCC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Further training naval troops</w:t>
      </w:r>
      <w:r w:rsidR="009E3C0A">
        <w:rPr>
          <w:lang w:val="en-US"/>
        </w:rPr>
        <w:t>,</w:t>
      </w:r>
    </w:p>
    <w:p w:rsidR="00617BCC" w:rsidRDefault="00730AB6" w:rsidP="00730AB6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Increase the number of troops in non-touristic parts on</w:t>
      </w:r>
      <w:r w:rsidR="00617BCC">
        <w:rPr>
          <w:lang w:val="en-US"/>
        </w:rPr>
        <w:t xml:space="preserve"> the Black sea coasts</w:t>
      </w:r>
      <w:r>
        <w:rPr>
          <w:lang w:val="en-US"/>
        </w:rPr>
        <w:t>,</w:t>
      </w:r>
    </w:p>
    <w:p w:rsidR="000276A2" w:rsidRPr="00617BCC" w:rsidRDefault="000276A2" w:rsidP="00730AB6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The operation will be supervised by the UN forces</w:t>
      </w:r>
      <w:r w:rsidR="009E3C0A">
        <w:rPr>
          <w:lang w:val="en-US"/>
        </w:rPr>
        <w:t>,</w:t>
      </w:r>
    </w:p>
    <w:p w:rsidR="00617BCC" w:rsidRDefault="00E33359" w:rsidP="00617BC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b/>
          <w:bCs/>
          <w:u w:val="single"/>
          <w:lang w:val="en-US"/>
        </w:rPr>
        <w:t xml:space="preserve">Emphasizes </w:t>
      </w:r>
      <w:r>
        <w:rPr>
          <w:lang w:val="en-US"/>
        </w:rPr>
        <w:t>the creation of</w:t>
      </w:r>
      <w:r w:rsidR="00617BCC">
        <w:rPr>
          <w:lang w:val="en-US"/>
        </w:rPr>
        <w:t xml:space="preserve"> a civil organization </w:t>
      </w:r>
      <w:r w:rsidR="00B40381">
        <w:rPr>
          <w:lang w:val="en-US"/>
        </w:rPr>
        <w:t xml:space="preserve">in Crimea </w:t>
      </w:r>
      <w:r w:rsidR="00617BCC">
        <w:rPr>
          <w:lang w:val="en-US"/>
        </w:rPr>
        <w:t xml:space="preserve">which </w:t>
      </w:r>
      <w:r w:rsidR="00B40381">
        <w:rPr>
          <w:lang w:val="en-US"/>
        </w:rPr>
        <w:t xml:space="preserve">will assist to stop any and all problems between the </w:t>
      </w:r>
      <w:r>
        <w:rPr>
          <w:lang w:val="en-US"/>
        </w:rPr>
        <w:t>maiden and the pro-Russian</w:t>
      </w:r>
      <w:r w:rsidR="003B0748">
        <w:rPr>
          <w:lang w:val="en-US"/>
        </w:rPr>
        <w:t xml:space="preserve"> parties</w:t>
      </w:r>
      <w:r>
        <w:rPr>
          <w:lang w:val="en-US"/>
        </w:rPr>
        <w:t>,</w:t>
      </w:r>
    </w:p>
    <w:p w:rsidR="00E33359" w:rsidRPr="00E33359" w:rsidRDefault="00E33359" w:rsidP="00E33359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This organization will be funded by the Chinese </w:t>
      </w:r>
      <w:r w:rsidR="003067C9">
        <w:rPr>
          <w:lang w:val="en-US"/>
        </w:rPr>
        <w:t>government,</w:t>
      </w:r>
    </w:p>
    <w:p w:rsidR="002F26F1" w:rsidRDefault="003067C9" w:rsidP="002F26F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b/>
          <w:bCs/>
          <w:u w:val="single"/>
          <w:lang w:val="en-US"/>
        </w:rPr>
        <w:t xml:space="preserve">Further requests </w:t>
      </w:r>
      <w:r>
        <w:rPr>
          <w:lang w:val="en-US"/>
        </w:rPr>
        <w:t>to increase</w:t>
      </w:r>
      <w:r w:rsidR="002F26F1">
        <w:rPr>
          <w:lang w:val="en-US"/>
        </w:rPr>
        <w:t xml:space="preserve"> military reinforcements on the Crimean borders </w:t>
      </w:r>
      <w:r>
        <w:rPr>
          <w:lang w:val="en-US"/>
        </w:rPr>
        <w:t>by,</w:t>
      </w:r>
    </w:p>
    <w:p w:rsidR="00617BCC" w:rsidRDefault="006D1EBB" w:rsidP="00617BCC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Sending </w:t>
      </w:r>
      <w:r w:rsidR="00617BCC">
        <w:rPr>
          <w:lang w:val="en-US"/>
        </w:rPr>
        <w:t>UN forces</w:t>
      </w:r>
      <w:r w:rsidR="003067C9">
        <w:rPr>
          <w:lang w:val="en-US"/>
        </w:rPr>
        <w:t>,</w:t>
      </w:r>
    </w:p>
    <w:p w:rsidR="002F26F1" w:rsidRDefault="00617BCC" w:rsidP="00617BCC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Training non-governmental and volunteers</w:t>
      </w:r>
      <w:r w:rsidR="003067C9">
        <w:rPr>
          <w:lang w:val="en-US"/>
        </w:rPr>
        <w:t xml:space="preserve"> from the civilian organization,</w:t>
      </w:r>
    </w:p>
    <w:p w:rsidR="006D1EBB" w:rsidRPr="006D1EBB" w:rsidRDefault="006D1EBB" w:rsidP="006D1EBB">
      <w:pPr>
        <w:pStyle w:val="ListParagraph"/>
        <w:numPr>
          <w:ilvl w:val="0"/>
          <w:numId w:val="1"/>
        </w:numPr>
        <w:rPr>
          <w:lang w:val="en-US"/>
        </w:rPr>
      </w:pPr>
      <w:r w:rsidRPr="003067C9">
        <w:rPr>
          <w:b/>
          <w:bCs/>
          <w:u w:val="single"/>
          <w:lang w:val="en-US"/>
        </w:rPr>
        <w:t>Insists</w:t>
      </w:r>
      <w:r>
        <w:rPr>
          <w:lang w:val="en-US"/>
        </w:rPr>
        <w:t>on  limiting the</w:t>
      </w:r>
      <w:r w:rsidRPr="006D1EBB">
        <w:rPr>
          <w:lang w:val="en-US"/>
        </w:rPr>
        <w:t xml:space="preserve"> weapon trading to only governmental institution</w:t>
      </w:r>
      <w:r>
        <w:rPr>
          <w:lang w:val="en-US"/>
        </w:rPr>
        <w:t>s</w:t>
      </w:r>
      <w:r w:rsidRPr="006D1EBB">
        <w:rPr>
          <w:lang w:val="en-US"/>
        </w:rPr>
        <w:t xml:space="preserve"> and authorized dealers and retailers,</w:t>
      </w:r>
    </w:p>
    <w:p w:rsidR="006D1EBB" w:rsidRDefault="006D1EBB" w:rsidP="006D1EBB">
      <w:pPr>
        <w:pStyle w:val="ListParagraph"/>
        <w:numPr>
          <w:ilvl w:val="0"/>
          <w:numId w:val="1"/>
        </w:numPr>
        <w:rPr>
          <w:lang w:val="en-US"/>
        </w:rPr>
      </w:pPr>
      <w:r w:rsidRPr="003067C9">
        <w:rPr>
          <w:b/>
          <w:bCs/>
          <w:u w:val="single"/>
          <w:lang w:val="en-US"/>
        </w:rPr>
        <w:t>Enhance</w:t>
      </w:r>
      <w:r w:rsidR="003067C9" w:rsidRPr="003067C9">
        <w:rPr>
          <w:b/>
          <w:bCs/>
          <w:u w:val="single"/>
          <w:lang w:val="en-US"/>
        </w:rPr>
        <w:t>s</w:t>
      </w:r>
      <w:r>
        <w:rPr>
          <w:lang w:val="en-US"/>
        </w:rPr>
        <w:t xml:space="preserve"> the Investigative Committee of Russia and the SVR RF (foreign intelligence service)</w:t>
      </w:r>
      <w:r w:rsidR="00702EA4">
        <w:rPr>
          <w:lang w:val="en-US"/>
        </w:rPr>
        <w:t xml:space="preserve"> in contributing</w:t>
      </w:r>
      <w:r w:rsidR="003067C9">
        <w:rPr>
          <w:lang w:val="en-US"/>
        </w:rPr>
        <w:t xml:space="preserve"> in funding and </w:t>
      </w:r>
      <w:r w:rsidR="00702EA4">
        <w:rPr>
          <w:lang w:val="en-US"/>
        </w:rPr>
        <w:t>sending troops to help solve this problem,</w:t>
      </w:r>
    </w:p>
    <w:p w:rsidR="00617BCC" w:rsidRPr="006D1EBB" w:rsidRDefault="00702EA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b/>
          <w:bCs/>
          <w:u w:val="single"/>
          <w:lang w:val="en-US"/>
        </w:rPr>
        <w:t xml:space="preserve">Invites </w:t>
      </w:r>
      <w:r w:rsidR="0067449A">
        <w:rPr>
          <w:lang w:val="en-US"/>
        </w:rPr>
        <w:t>all countries concerned by this problem to donate in order to help applying the solutions given</w:t>
      </w:r>
      <w:r w:rsidR="00E75F31">
        <w:rPr>
          <w:lang w:val="en-US"/>
        </w:rPr>
        <w:t>.</w:t>
      </w:r>
    </w:p>
    <w:sectPr w:rsidR="00617BCC" w:rsidRPr="006D1EBB" w:rsidSect="00F70C9D">
      <w:pgSz w:w="11906" w:h="16838"/>
      <w:pgMar w:top="1411" w:right="1411" w:bottom="1411" w:left="1843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08A"/>
    <w:multiLevelType w:val="hybridMultilevel"/>
    <w:tmpl w:val="FA00636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FD2916"/>
    <w:multiLevelType w:val="hybridMultilevel"/>
    <w:tmpl w:val="B844B5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80228"/>
    <w:multiLevelType w:val="hybridMultilevel"/>
    <w:tmpl w:val="F43EA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E60F8"/>
    <w:multiLevelType w:val="hybridMultilevel"/>
    <w:tmpl w:val="B74EDD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8604C2"/>
    <w:multiLevelType w:val="hybridMultilevel"/>
    <w:tmpl w:val="69F0AA7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A4AE2"/>
    <w:multiLevelType w:val="hybridMultilevel"/>
    <w:tmpl w:val="EAEC1D64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1AA5D10"/>
    <w:multiLevelType w:val="hybridMultilevel"/>
    <w:tmpl w:val="0E5405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32347"/>
    <w:multiLevelType w:val="hybridMultilevel"/>
    <w:tmpl w:val="ECE829E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E9B51C0"/>
    <w:multiLevelType w:val="hybridMultilevel"/>
    <w:tmpl w:val="0A1AD0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F53726F"/>
    <w:multiLevelType w:val="hybridMultilevel"/>
    <w:tmpl w:val="941EED86"/>
    <w:lvl w:ilvl="0" w:tplc="0409001B">
      <w:start w:val="1"/>
      <w:numFmt w:val="lowerRoman"/>
      <w:lvlText w:val="%1."/>
      <w:lvlJc w:val="right"/>
      <w:pPr>
        <w:ind w:left="2220" w:hanging="360"/>
      </w:pPr>
    </w:lvl>
    <w:lvl w:ilvl="1" w:tplc="040C0019" w:tentative="1">
      <w:start w:val="1"/>
      <w:numFmt w:val="lowerLetter"/>
      <w:lvlText w:val="%2."/>
      <w:lvlJc w:val="left"/>
      <w:pPr>
        <w:ind w:left="2940" w:hanging="360"/>
      </w:pPr>
    </w:lvl>
    <w:lvl w:ilvl="2" w:tplc="040C001B" w:tentative="1">
      <w:start w:val="1"/>
      <w:numFmt w:val="lowerRoman"/>
      <w:lvlText w:val="%3."/>
      <w:lvlJc w:val="right"/>
      <w:pPr>
        <w:ind w:left="3660" w:hanging="180"/>
      </w:pPr>
    </w:lvl>
    <w:lvl w:ilvl="3" w:tplc="040C000F" w:tentative="1">
      <w:start w:val="1"/>
      <w:numFmt w:val="decimal"/>
      <w:lvlText w:val="%4."/>
      <w:lvlJc w:val="left"/>
      <w:pPr>
        <w:ind w:left="4380" w:hanging="360"/>
      </w:pPr>
    </w:lvl>
    <w:lvl w:ilvl="4" w:tplc="040C0019" w:tentative="1">
      <w:start w:val="1"/>
      <w:numFmt w:val="lowerLetter"/>
      <w:lvlText w:val="%5."/>
      <w:lvlJc w:val="left"/>
      <w:pPr>
        <w:ind w:left="5100" w:hanging="360"/>
      </w:pPr>
    </w:lvl>
    <w:lvl w:ilvl="5" w:tplc="040C001B" w:tentative="1">
      <w:start w:val="1"/>
      <w:numFmt w:val="lowerRoman"/>
      <w:lvlText w:val="%6."/>
      <w:lvlJc w:val="right"/>
      <w:pPr>
        <w:ind w:left="5820" w:hanging="180"/>
      </w:pPr>
    </w:lvl>
    <w:lvl w:ilvl="6" w:tplc="040C000F" w:tentative="1">
      <w:start w:val="1"/>
      <w:numFmt w:val="decimal"/>
      <w:lvlText w:val="%7."/>
      <w:lvlJc w:val="left"/>
      <w:pPr>
        <w:ind w:left="6540" w:hanging="360"/>
      </w:pPr>
    </w:lvl>
    <w:lvl w:ilvl="7" w:tplc="040C0019" w:tentative="1">
      <w:start w:val="1"/>
      <w:numFmt w:val="lowerLetter"/>
      <w:lvlText w:val="%8."/>
      <w:lvlJc w:val="left"/>
      <w:pPr>
        <w:ind w:left="7260" w:hanging="360"/>
      </w:pPr>
    </w:lvl>
    <w:lvl w:ilvl="8" w:tplc="040C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0">
    <w:nsid w:val="549E0376"/>
    <w:multiLevelType w:val="hybridMultilevel"/>
    <w:tmpl w:val="0F72CBEE"/>
    <w:lvl w:ilvl="0" w:tplc="040C0019">
      <w:start w:val="1"/>
      <w:numFmt w:val="lowerLetter"/>
      <w:lvlText w:val="%1."/>
      <w:lvlJc w:val="left"/>
      <w:pPr>
        <w:ind w:left="1500" w:hanging="360"/>
      </w:pPr>
    </w:lvl>
    <w:lvl w:ilvl="1" w:tplc="040C0019" w:tentative="1">
      <w:start w:val="1"/>
      <w:numFmt w:val="lowerLetter"/>
      <w:lvlText w:val="%2."/>
      <w:lvlJc w:val="left"/>
      <w:pPr>
        <w:ind w:left="2220" w:hanging="360"/>
      </w:pPr>
    </w:lvl>
    <w:lvl w:ilvl="2" w:tplc="040C001B" w:tentative="1">
      <w:start w:val="1"/>
      <w:numFmt w:val="lowerRoman"/>
      <w:lvlText w:val="%3."/>
      <w:lvlJc w:val="right"/>
      <w:pPr>
        <w:ind w:left="2940" w:hanging="180"/>
      </w:pPr>
    </w:lvl>
    <w:lvl w:ilvl="3" w:tplc="040C000F" w:tentative="1">
      <w:start w:val="1"/>
      <w:numFmt w:val="decimal"/>
      <w:lvlText w:val="%4."/>
      <w:lvlJc w:val="left"/>
      <w:pPr>
        <w:ind w:left="3660" w:hanging="360"/>
      </w:pPr>
    </w:lvl>
    <w:lvl w:ilvl="4" w:tplc="040C0019" w:tentative="1">
      <w:start w:val="1"/>
      <w:numFmt w:val="lowerLetter"/>
      <w:lvlText w:val="%5."/>
      <w:lvlJc w:val="left"/>
      <w:pPr>
        <w:ind w:left="4380" w:hanging="360"/>
      </w:pPr>
    </w:lvl>
    <w:lvl w:ilvl="5" w:tplc="040C001B" w:tentative="1">
      <w:start w:val="1"/>
      <w:numFmt w:val="lowerRoman"/>
      <w:lvlText w:val="%6."/>
      <w:lvlJc w:val="right"/>
      <w:pPr>
        <w:ind w:left="5100" w:hanging="180"/>
      </w:pPr>
    </w:lvl>
    <w:lvl w:ilvl="6" w:tplc="040C000F" w:tentative="1">
      <w:start w:val="1"/>
      <w:numFmt w:val="decimal"/>
      <w:lvlText w:val="%7."/>
      <w:lvlJc w:val="left"/>
      <w:pPr>
        <w:ind w:left="5820" w:hanging="360"/>
      </w:pPr>
    </w:lvl>
    <w:lvl w:ilvl="7" w:tplc="040C0019" w:tentative="1">
      <w:start w:val="1"/>
      <w:numFmt w:val="lowerLetter"/>
      <w:lvlText w:val="%8."/>
      <w:lvlJc w:val="left"/>
      <w:pPr>
        <w:ind w:left="6540" w:hanging="360"/>
      </w:pPr>
    </w:lvl>
    <w:lvl w:ilvl="8" w:tplc="040C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5D901E29"/>
    <w:multiLevelType w:val="hybridMultilevel"/>
    <w:tmpl w:val="0A1AD0F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ED34A3"/>
    <w:multiLevelType w:val="hybridMultilevel"/>
    <w:tmpl w:val="143238D8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B2D5EE1"/>
    <w:multiLevelType w:val="hybridMultilevel"/>
    <w:tmpl w:val="6B1A25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CD0501"/>
    <w:multiLevelType w:val="hybridMultilevel"/>
    <w:tmpl w:val="ECE829E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54B2279"/>
    <w:multiLevelType w:val="hybridMultilevel"/>
    <w:tmpl w:val="319225C8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3"/>
  </w:num>
  <w:num w:numId="5">
    <w:abstractNumId w:val="1"/>
  </w:num>
  <w:num w:numId="6">
    <w:abstractNumId w:val="6"/>
  </w:num>
  <w:num w:numId="7">
    <w:abstractNumId w:val="14"/>
  </w:num>
  <w:num w:numId="8">
    <w:abstractNumId w:val="15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92269"/>
    <w:rsid w:val="000276A2"/>
    <w:rsid w:val="00075A51"/>
    <w:rsid w:val="00113429"/>
    <w:rsid w:val="001B2031"/>
    <w:rsid w:val="00294F8D"/>
    <w:rsid w:val="002F26F1"/>
    <w:rsid w:val="003067C9"/>
    <w:rsid w:val="003B0748"/>
    <w:rsid w:val="003F6575"/>
    <w:rsid w:val="0048273E"/>
    <w:rsid w:val="004F31A5"/>
    <w:rsid w:val="004F3AD3"/>
    <w:rsid w:val="00532FDA"/>
    <w:rsid w:val="00605403"/>
    <w:rsid w:val="00617BCC"/>
    <w:rsid w:val="0067449A"/>
    <w:rsid w:val="006D1EBB"/>
    <w:rsid w:val="00702EA4"/>
    <w:rsid w:val="007139F0"/>
    <w:rsid w:val="00730AB6"/>
    <w:rsid w:val="00792269"/>
    <w:rsid w:val="00940D10"/>
    <w:rsid w:val="009776A3"/>
    <w:rsid w:val="00977A2C"/>
    <w:rsid w:val="00981F9C"/>
    <w:rsid w:val="009E3C0A"/>
    <w:rsid w:val="00A10452"/>
    <w:rsid w:val="00AC61EF"/>
    <w:rsid w:val="00B40381"/>
    <w:rsid w:val="00E33359"/>
    <w:rsid w:val="00E66C49"/>
    <w:rsid w:val="00E75F31"/>
    <w:rsid w:val="00EC1D9A"/>
    <w:rsid w:val="00F70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sz w:val="24"/>
        <w:szCs w:val="24"/>
        <w:lang w:val="fr-F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9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0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Bidi" w:eastAsiaTheme="minorHAnsi" w:hAnsiTheme="majorBidi" w:cstheme="majorBidi"/>
        <w:sz w:val="24"/>
        <w:szCs w:val="24"/>
        <w:lang w:val="fr-F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0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Meebed</dc:creator>
  <cp:lastModifiedBy>international</cp:lastModifiedBy>
  <cp:revision>2</cp:revision>
  <dcterms:created xsi:type="dcterms:W3CDTF">2015-09-14T11:35:00Z</dcterms:created>
  <dcterms:modified xsi:type="dcterms:W3CDTF">2015-09-14T11:35:00Z</dcterms:modified>
</cp:coreProperties>
</file>